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C2BA9" w14:textId="279BB0E1" w:rsidR="009950B9" w:rsidRPr="00357692" w:rsidRDefault="00DF57A0" w:rsidP="00F05F81">
      <w:pPr>
        <w:spacing w:after="0" w:line="240" w:lineRule="auto"/>
        <w:jc w:val="center"/>
        <w:rPr>
          <w:rFonts w:ascii="Montserrat" w:hAnsi="Montserrat"/>
          <w:b/>
          <w:color w:val="92D050"/>
          <w:sz w:val="32"/>
        </w:rPr>
      </w:pPr>
      <w:r w:rsidRPr="003C5CA9">
        <w:rPr>
          <w:rFonts w:ascii="Montserrat" w:hAnsi="Montserrat"/>
          <w:b/>
          <w:color w:val="1F497D" w:themeColor="text2"/>
          <w:sz w:val="44"/>
          <w:szCs w:val="44"/>
        </w:rPr>
        <w:drawing>
          <wp:anchor distT="0" distB="0" distL="114300" distR="114300" simplePos="0" relativeHeight="251655680" behindDoc="1" locked="0" layoutInCell="1" allowOverlap="1" wp14:anchorId="0A2831A8" wp14:editId="1355CF5F">
            <wp:simplePos x="0" y="0"/>
            <wp:positionH relativeFrom="page">
              <wp:posOffset>5910675</wp:posOffset>
            </wp:positionH>
            <wp:positionV relativeFrom="paragraph">
              <wp:posOffset>-59301</wp:posOffset>
            </wp:positionV>
            <wp:extent cx="1713807" cy="1354710"/>
            <wp:effectExtent l="0" t="0" r="1270" b="0"/>
            <wp:wrapNone/>
            <wp:docPr id="16" name="Picture 15">
              <a:extLst xmlns:a="http://schemas.openxmlformats.org/drawingml/2006/main">
                <a:ext uri="{FF2B5EF4-FFF2-40B4-BE49-F238E27FC236}">
                  <a16:creationId xmlns:a16="http://schemas.microsoft.com/office/drawing/2014/main" id="{77217CB7-738A-4DEE-AF9D-E222FB369D4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>
                      <a:extLst>
                        <a:ext uri="{FF2B5EF4-FFF2-40B4-BE49-F238E27FC236}">
                          <a16:creationId xmlns:a16="http://schemas.microsoft.com/office/drawing/2014/main" id="{77217CB7-738A-4DEE-AF9D-E222FB369D4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13807" cy="1354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675B" w:rsidRPr="003C5CA9">
        <w:rPr>
          <w:rFonts w:ascii="Montserrat" w:hAnsi="Montserrat"/>
          <w:b/>
          <w:color w:val="1F497D" w:themeColor="text2"/>
          <w:sz w:val="44"/>
          <w:szCs w:val="44"/>
        </w:rPr>
        <w:t>STEM ADVOCATE LLC</w:t>
      </w:r>
      <w:r w:rsidR="00AA675B" w:rsidRPr="001B0914">
        <w:rPr>
          <w:rFonts w:ascii="Montserrat" w:hAnsi="Montserrat"/>
          <w:b/>
          <w:sz w:val="32"/>
        </w:rPr>
        <w:br/>
      </w:r>
      <w:r w:rsidR="00246882" w:rsidRPr="009950B9">
        <w:rPr>
          <w:rFonts w:ascii="Montserrat" w:hAnsi="Montserrat"/>
          <w:b/>
          <w:color w:val="92D050"/>
          <w:sz w:val="28"/>
          <w:szCs w:val="28"/>
        </w:rPr>
        <w:t xml:space="preserve">Executive </w:t>
      </w:r>
      <w:r w:rsidR="00AA675B" w:rsidRPr="009950B9">
        <w:rPr>
          <w:rFonts w:ascii="Montserrat" w:hAnsi="Montserrat"/>
          <w:b/>
          <w:color w:val="92D050"/>
          <w:sz w:val="28"/>
          <w:szCs w:val="28"/>
        </w:rPr>
        <w:t>Capability Statement</w:t>
      </w:r>
      <w:r w:rsidR="00AA675B" w:rsidRPr="00357692">
        <w:rPr>
          <w:rFonts w:ascii="Montserrat" w:hAnsi="Montserrat"/>
          <w:b/>
          <w:color w:val="92D050"/>
          <w:sz w:val="32"/>
        </w:rPr>
        <w:t xml:space="preserve"> </w:t>
      </w:r>
    </w:p>
    <w:p w14:paraId="1133F4B6" w14:textId="77777777" w:rsidR="00246882" w:rsidRPr="00BA0CD1" w:rsidRDefault="00AC4CEE" w:rsidP="003C5CA9">
      <w:pPr>
        <w:spacing w:after="0" w:line="240" w:lineRule="auto"/>
        <w:jc w:val="center"/>
        <w:rPr>
          <w:rFonts w:ascii="Montserrat" w:hAnsi="Montserrat"/>
          <w:bCs/>
          <w:color w:val="1F497D" w:themeColor="text2"/>
          <w:sz w:val="14"/>
          <w:szCs w:val="14"/>
        </w:rPr>
      </w:pPr>
      <w:r w:rsidRPr="00BA0CD1">
        <w:rPr>
          <w:rFonts w:ascii="Montserrat" w:hAnsi="Montserrat"/>
          <w:bCs/>
          <w:color w:val="1F497D" w:themeColor="text2"/>
          <w:sz w:val="14"/>
          <w:szCs w:val="14"/>
        </w:rPr>
        <w:t xml:space="preserve">For </w:t>
      </w:r>
      <w:r w:rsidR="00AA675B" w:rsidRPr="00BA0CD1">
        <w:rPr>
          <w:rFonts w:ascii="Montserrat" w:hAnsi="Montserrat"/>
          <w:bCs/>
          <w:color w:val="1F497D" w:themeColor="text2"/>
          <w:sz w:val="14"/>
          <w:szCs w:val="14"/>
        </w:rPr>
        <w:t>Superintendents</w:t>
      </w:r>
      <w:r w:rsidR="00DF57A0" w:rsidRPr="00BA0CD1">
        <w:rPr>
          <w:rFonts w:ascii="Montserrat" w:hAnsi="Montserrat"/>
          <w:bCs/>
          <w:color w:val="1F497D" w:themeColor="text2"/>
          <w:sz w:val="14"/>
          <w:szCs w:val="14"/>
        </w:rPr>
        <w:t>, Principals, Counselors, Upward Bounds</w:t>
      </w:r>
      <w:r w:rsidR="00357692" w:rsidRPr="00BA0CD1">
        <w:rPr>
          <w:rFonts w:ascii="Montserrat" w:hAnsi="Montserrat"/>
          <w:bCs/>
          <w:color w:val="1F497D" w:themeColor="text2"/>
          <w:sz w:val="14"/>
          <w:szCs w:val="14"/>
        </w:rPr>
        <w:t xml:space="preserve">, </w:t>
      </w:r>
      <w:r w:rsidR="00DF57A0" w:rsidRPr="00BA0CD1">
        <w:rPr>
          <w:rFonts w:ascii="Montserrat" w:hAnsi="Montserrat"/>
          <w:bCs/>
          <w:color w:val="1F497D" w:themeColor="text2"/>
          <w:sz w:val="14"/>
          <w:szCs w:val="14"/>
        </w:rPr>
        <w:t xml:space="preserve">TRIO </w:t>
      </w:r>
      <w:r w:rsidR="007077EA" w:rsidRPr="00BA0CD1">
        <w:rPr>
          <w:rFonts w:ascii="Montserrat" w:hAnsi="Montserrat"/>
          <w:bCs/>
          <w:color w:val="1F497D" w:themeColor="text2"/>
          <w:sz w:val="14"/>
          <w:szCs w:val="14"/>
        </w:rPr>
        <w:t xml:space="preserve">Programs,        </w:t>
      </w:r>
    </w:p>
    <w:p w14:paraId="58CA837E" w14:textId="67262E90" w:rsidR="00F0396E" w:rsidRPr="00BA0CD1" w:rsidRDefault="003C5CA9" w:rsidP="003C5CA9">
      <w:pPr>
        <w:spacing w:after="0" w:line="240" w:lineRule="auto"/>
        <w:jc w:val="center"/>
        <w:rPr>
          <w:rFonts w:ascii="Montserrat" w:hAnsi="Montserrat"/>
          <w:bCs/>
          <w:color w:val="1F497D" w:themeColor="text2"/>
          <w:sz w:val="14"/>
          <w:szCs w:val="14"/>
        </w:rPr>
      </w:pPr>
      <w:r w:rsidRPr="00BA0CD1">
        <w:rPr>
          <w:rFonts w:ascii="Montserrat" w:hAnsi="Montserrat"/>
          <w:bCs/>
          <w:color w:val="1F497D" w:themeColor="text2"/>
          <w:sz w:val="14"/>
          <w:szCs w:val="14"/>
        </w:rPr>
        <w:t>Curriculum Advisors,</w:t>
      </w:r>
      <w:r w:rsidR="00357692" w:rsidRPr="00BA0CD1">
        <w:rPr>
          <w:rFonts w:ascii="Montserrat" w:hAnsi="Montserrat"/>
          <w:bCs/>
          <w:color w:val="1F497D" w:themeColor="text2"/>
          <w:sz w:val="14"/>
          <w:szCs w:val="14"/>
        </w:rPr>
        <w:t xml:space="preserve"> Boys &amp; Girls Club,</w:t>
      </w:r>
      <w:r w:rsidR="00A10507" w:rsidRPr="00BA0CD1">
        <w:rPr>
          <w:rFonts w:ascii="Montserrat" w:hAnsi="Montserrat"/>
          <w:bCs/>
          <w:color w:val="1F497D" w:themeColor="text2"/>
          <w:sz w:val="14"/>
          <w:szCs w:val="14"/>
        </w:rPr>
        <w:t xml:space="preserve"> Other</w:t>
      </w:r>
      <w:r w:rsidRPr="00BA0CD1">
        <w:rPr>
          <w:rFonts w:ascii="Montserrat" w:hAnsi="Montserrat"/>
          <w:bCs/>
          <w:color w:val="1F497D" w:themeColor="text2"/>
          <w:sz w:val="14"/>
          <w:szCs w:val="14"/>
        </w:rPr>
        <w:t xml:space="preserve"> Organizations</w:t>
      </w:r>
    </w:p>
    <w:p w14:paraId="49265C7B" w14:textId="58D31C0E" w:rsidR="007077EA" w:rsidRDefault="00A10507" w:rsidP="007077EA">
      <w:pPr>
        <w:spacing w:after="0" w:line="240" w:lineRule="auto"/>
        <w:rPr>
          <w:rFonts w:ascii="Montserrat" w:hAnsi="Montserrat"/>
          <w:b/>
          <w:color w:val="365F91" w:themeColor="accent1" w:themeShade="BF"/>
          <w:sz w:val="19"/>
          <w:szCs w:val="19"/>
        </w:rPr>
      </w:pPr>
      <w:r>
        <w:rPr>
          <w:rFonts w:ascii="Montserrat" w:hAnsi="Montserrat"/>
          <w:b/>
          <w:color w:val="365F91" w:themeColor="accent1" w:themeShade="BF"/>
          <w:sz w:val="19"/>
          <w:szCs w:val="19"/>
        </w:rPr>
        <w:t xml:space="preserve"> </w:t>
      </w:r>
    </w:p>
    <w:p w14:paraId="6DB37ECF" w14:textId="2957F19E" w:rsidR="007077EA" w:rsidRDefault="007077EA" w:rsidP="007077EA">
      <w:pPr>
        <w:spacing w:after="0" w:line="240" w:lineRule="auto"/>
        <w:rPr>
          <w:rFonts w:ascii="Montserrat" w:hAnsi="Montserrat"/>
          <w:b/>
          <w:color w:val="365F91" w:themeColor="accent1" w:themeShade="BF"/>
          <w:sz w:val="19"/>
          <w:szCs w:val="19"/>
        </w:rPr>
      </w:pPr>
      <w:r w:rsidRPr="007077EA">
        <w:rPr>
          <w:rFonts w:ascii="Segoe UI Emoji" w:hAnsi="Segoe UI Emoji" w:cs="Segoe UI Emoji"/>
          <w:b/>
          <w:color w:val="365F91" w:themeColor="accent1" w:themeShade="BF"/>
          <w:sz w:val="24"/>
          <w:szCs w:val="24"/>
        </w:rPr>
        <w:t>🟦</w:t>
      </w:r>
      <w:r w:rsidRPr="00372C8D">
        <w:rPr>
          <w:rFonts w:ascii="Montserrat" w:hAnsi="Montserrat"/>
          <w:b/>
          <w:color w:val="365F91" w:themeColor="accent1" w:themeShade="BF"/>
          <w:sz w:val="24"/>
          <w:szCs w:val="24"/>
        </w:rPr>
        <w:t xml:space="preserve"> </w:t>
      </w:r>
      <w:r w:rsidR="00AA675B" w:rsidRPr="00372C8D">
        <w:rPr>
          <w:rFonts w:ascii="Montserrat" w:hAnsi="Montserrat"/>
          <w:b/>
          <w:color w:val="365F91" w:themeColor="accent1" w:themeShade="BF"/>
          <w:sz w:val="24"/>
          <w:szCs w:val="24"/>
        </w:rPr>
        <w:t>Founder: Mrs. April Brown</w:t>
      </w:r>
      <w:r>
        <w:rPr>
          <w:rFonts w:ascii="Montserrat" w:hAnsi="Montserrat"/>
          <w:b/>
          <w:color w:val="365F91" w:themeColor="accent1" w:themeShade="BF"/>
          <w:sz w:val="24"/>
          <w:szCs w:val="24"/>
        </w:rPr>
        <w:t xml:space="preserve">                </w:t>
      </w:r>
    </w:p>
    <w:p w14:paraId="29439C8C" w14:textId="6F1B712F" w:rsidR="00F0396E" w:rsidRPr="007077EA" w:rsidRDefault="002C581E" w:rsidP="007077EA">
      <w:pPr>
        <w:spacing w:after="0" w:line="240" w:lineRule="auto"/>
        <w:rPr>
          <w:rFonts w:ascii="Montserrat" w:hAnsi="Montserrat"/>
          <w:b/>
          <w:color w:val="365F91" w:themeColor="accent1" w:themeShade="BF"/>
          <w:sz w:val="19"/>
          <w:szCs w:val="19"/>
        </w:rPr>
      </w:pPr>
      <w:r>
        <w:rPr>
          <w:rFonts w:ascii="Montserrat" w:hAnsi="Montserrat"/>
          <w:b/>
          <w:color w:val="365F91" w:themeColor="accent1" w:themeShade="BF"/>
          <w:sz w:val="24"/>
          <w:szCs w:val="24"/>
        </w:rPr>
        <w:t xml:space="preserve">      </w:t>
      </w:r>
      <w:r w:rsidR="00AA675B" w:rsidRPr="00372C8D">
        <w:rPr>
          <w:rFonts w:ascii="Montserrat" w:hAnsi="Montserrat"/>
          <w:b/>
          <w:color w:val="365F91" w:themeColor="accent1" w:themeShade="BF"/>
          <w:sz w:val="24"/>
          <w:szCs w:val="24"/>
        </w:rPr>
        <w:t>B.S. Chem</w:t>
      </w:r>
      <w:r w:rsidR="00357692">
        <w:rPr>
          <w:rFonts w:ascii="Montserrat" w:hAnsi="Montserrat"/>
          <w:b/>
          <w:color w:val="365F91" w:themeColor="accent1" w:themeShade="BF"/>
          <w:sz w:val="24"/>
          <w:szCs w:val="24"/>
        </w:rPr>
        <w:t>ical</w:t>
      </w:r>
      <w:r w:rsidR="00AA675B" w:rsidRPr="00372C8D">
        <w:rPr>
          <w:rFonts w:ascii="Montserrat" w:hAnsi="Montserrat"/>
          <w:b/>
          <w:color w:val="365F91" w:themeColor="accent1" w:themeShade="BF"/>
          <w:sz w:val="24"/>
          <w:szCs w:val="24"/>
        </w:rPr>
        <w:t xml:space="preserve"> Engineering, MBA</w:t>
      </w:r>
      <w:r w:rsidR="00AA675B" w:rsidRPr="001B0914">
        <w:rPr>
          <w:rFonts w:ascii="Montserrat" w:hAnsi="Montserrat"/>
          <w:b/>
          <w:sz w:val="19"/>
          <w:szCs w:val="19"/>
        </w:rPr>
        <w:br/>
      </w:r>
      <w:r>
        <w:rPr>
          <w:rFonts w:ascii="Montserrat" w:hAnsi="Montserrat"/>
          <w:b/>
          <w:bCs/>
          <w:color w:val="92D050"/>
          <w:sz w:val="19"/>
          <w:szCs w:val="19"/>
        </w:rPr>
        <w:t xml:space="preserve">        </w:t>
      </w:r>
      <w:r w:rsidR="00AA675B" w:rsidRPr="00357692">
        <w:rPr>
          <w:rFonts w:ascii="Montserrat" w:hAnsi="Montserrat"/>
          <w:b/>
          <w:bCs/>
          <w:color w:val="92D050"/>
          <w:sz w:val="19"/>
          <w:szCs w:val="19"/>
        </w:rPr>
        <w:t>Email:</w:t>
      </w:r>
      <w:r w:rsidR="00AA675B" w:rsidRPr="00357692">
        <w:rPr>
          <w:rFonts w:ascii="Montserrat" w:hAnsi="Montserrat"/>
          <w:color w:val="92D050"/>
          <w:sz w:val="19"/>
          <w:szCs w:val="19"/>
        </w:rPr>
        <w:t xml:space="preserve"> </w:t>
      </w:r>
      <w:r w:rsidR="00AA675B" w:rsidRPr="001B0914">
        <w:rPr>
          <w:rFonts w:ascii="Montserrat" w:hAnsi="Montserrat"/>
          <w:sz w:val="19"/>
          <w:szCs w:val="19"/>
        </w:rPr>
        <w:t>stemadvocatellc@gmail.com</w:t>
      </w:r>
      <w:r w:rsidR="00AA675B" w:rsidRPr="001B0914">
        <w:rPr>
          <w:rFonts w:ascii="Montserrat" w:hAnsi="Montserrat"/>
          <w:sz w:val="19"/>
          <w:szCs w:val="19"/>
        </w:rPr>
        <w:br/>
      </w:r>
      <w:r>
        <w:rPr>
          <w:rFonts w:ascii="Montserrat" w:hAnsi="Montserrat"/>
          <w:b/>
          <w:bCs/>
          <w:color w:val="92D050"/>
          <w:sz w:val="19"/>
          <w:szCs w:val="19"/>
        </w:rPr>
        <w:t xml:space="preserve">       </w:t>
      </w:r>
      <w:r w:rsidR="00AA675B" w:rsidRPr="00357692">
        <w:rPr>
          <w:rFonts w:ascii="Montserrat" w:hAnsi="Montserrat"/>
          <w:b/>
          <w:bCs/>
          <w:color w:val="92D050"/>
          <w:sz w:val="19"/>
          <w:szCs w:val="19"/>
        </w:rPr>
        <w:t>Website:</w:t>
      </w:r>
      <w:r w:rsidR="00AA675B" w:rsidRPr="00357692">
        <w:rPr>
          <w:rFonts w:ascii="Montserrat" w:hAnsi="Montserrat"/>
          <w:color w:val="92D050"/>
          <w:sz w:val="19"/>
          <w:szCs w:val="19"/>
        </w:rPr>
        <w:t xml:space="preserve"> </w:t>
      </w:r>
      <w:r w:rsidR="00AA675B" w:rsidRPr="001B0914">
        <w:rPr>
          <w:rFonts w:ascii="Montserrat" w:hAnsi="Montserrat"/>
          <w:sz w:val="19"/>
          <w:szCs w:val="19"/>
        </w:rPr>
        <w:t>stemadvocatellc.com</w:t>
      </w:r>
      <w:r w:rsidR="00AA675B" w:rsidRPr="001B0914">
        <w:rPr>
          <w:rFonts w:ascii="Montserrat" w:hAnsi="Montserrat"/>
          <w:sz w:val="19"/>
          <w:szCs w:val="19"/>
        </w:rPr>
        <w:br/>
      </w:r>
      <w:r>
        <w:rPr>
          <w:rFonts w:ascii="Montserrat" w:hAnsi="Montserrat"/>
          <w:b/>
          <w:bCs/>
          <w:color w:val="92D050"/>
          <w:sz w:val="19"/>
          <w:szCs w:val="19"/>
        </w:rPr>
        <w:t xml:space="preserve">       </w:t>
      </w:r>
      <w:r w:rsidR="00AA675B" w:rsidRPr="00357692">
        <w:rPr>
          <w:rFonts w:ascii="Montserrat" w:hAnsi="Montserrat"/>
          <w:b/>
          <w:bCs/>
          <w:color w:val="92D050"/>
          <w:sz w:val="19"/>
          <w:szCs w:val="19"/>
        </w:rPr>
        <w:t>Mobile:</w:t>
      </w:r>
      <w:r w:rsidR="00AA675B" w:rsidRPr="00357692">
        <w:rPr>
          <w:rFonts w:ascii="Montserrat" w:hAnsi="Montserrat"/>
          <w:color w:val="92D050"/>
          <w:sz w:val="19"/>
          <w:szCs w:val="19"/>
        </w:rPr>
        <w:t xml:space="preserve"> </w:t>
      </w:r>
      <w:r w:rsidR="00AA675B" w:rsidRPr="001B0914">
        <w:rPr>
          <w:rFonts w:ascii="Montserrat" w:hAnsi="Montserrat"/>
          <w:sz w:val="19"/>
          <w:szCs w:val="19"/>
        </w:rPr>
        <w:t>(251) 362-0719</w:t>
      </w:r>
    </w:p>
    <w:tbl>
      <w:tblPr>
        <w:tblW w:w="11426" w:type="dxa"/>
        <w:tblLook w:val="04A0" w:firstRow="1" w:lastRow="0" w:firstColumn="1" w:lastColumn="0" w:noHBand="0" w:noVBand="1"/>
      </w:tblPr>
      <w:tblGrid>
        <w:gridCol w:w="5713"/>
        <w:gridCol w:w="5713"/>
      </w:tblGrid>
      <w:tr w:rsidR="00F0396E" w:rsidRPr="001B0914" w14:paraId="7EF989D2" w14:textId="77777777" w:rsidTr="00F05F81">
        <w:trPr>
          <w:trHeight w:val="7187"/>
        </w:trPr>
        <w:tc>
          <w:tcPr>
            <w:tcW w:w="5713" w:type="dxa"/>
          </w:tcPr>
          <w:p w14:paraId="5B6B784D" w14:textId="77777777" w:rsidR="00062975" w:rsidRPr="00E634E2" w:rsidRDefault="00062975" w:rsidP="004A3E58">
            <w:pPr>
              <w:spacing w:after="0"/>
              <w:rPr>
                <w:rFonts w:ascii="Segoe UI Emoji" w:hAnsi="Segoe UI Emoji" w:cs="Segoe UI Emoji"/>
                <w:b/>
                <w:bCs/>
                <w:color w:val="FFC000"/>
                <w:sz w:val="24"/>
                <w:szCs w:val="24"/>
              </w:rPr>
            </w:pPr>
          </w:p>
          <w:p w14:paraId="067F0378" w14:textId="6E73763D" w:rsidR="00B25056" w:rsidRPr="007343CF" w:rsidRDefault="007077EA" w:rsidP="004A3E58">
            <w:pPr>
              <w:spacing w:after="0"/>
              <w:rPr>
                <w:rFonts w:ascii="Montserrat" w:hAnsi="Montserrat"/>
                <w:sz w:val="19"/>
                <w:szCs w:val="19"/>
              </w:rPr>
            </w:pPr>
            <w:r w:rsidRPr="00E634E2">
              <w:rPr>
                <w:rFonts w:ascii="Segoe UI Emoji" w:hAnsi="Segoe UI Emoji" w:cs="Segoe UI Emoji"/>
                <w:b/>
                <w:bCs/>
                <w:color w:val="FFC000"/>
                <w:sz w:val="24"/>
                <w:szCs w:val="24"/>
              </w:rPr>
              <w:t>🟧</w:t>
            </w:r>
            <w:r w:rsidRPr="00E634E2">
              <w:rPr>
                <w:rFonts w:ascii="Segoe UI Emoji" w:hAnsi="Segoe UI Emoji" w:cs="Segoe UI Emoji"/>
                <w:b/>
                <w:bCs/>
                <w:color w:val="FFC000"/>
                <w:sz w:val="24"/>
                <w:szCs w:val="24"/>
              </w:rPr>
              <w:t xml:space="preserve"> </w:t>
            </w:r>
            <w:r w:rsidR="00AA675B" w:rsidRPr="00E634E2">
              <w:rPr>
                <w:rFonts w:ascii="Montserrat" w:hAnsi="Montserrat"/>
                <w:b/>
                <w:bCs/>
                <w:color w:val="FFC000"/>
                <w:sz w:val="24"/>
                <w:szCs w:val="24"/>
              </w:rPr>
              <w:t>Organizational Overview</w:t>
            </w:r>
            <w:r w:rsidR="00AA675B" w:rsidRPr="007343CF">
              <w:rPr>
                <w:rFonts w:ascii="Montserrat" w:hAnsi="Montserrat"/>
                <w:sz w:val="19"/>
                <w:szCs w:val="19"/>
              </w:rPr>
              <w:br/>
            </w:r>
            <w:r w:rsidR="00AA675B" w:rsidRPr="00672622">
              <w:rPr>
                <w:rFonts w:ascii="Montserrat" w:hAnsi="Montserrat"/>
                <w:b/>
                <w:bCs/>
                <w:sz w:val="19"/>
                <w:szCs w:val="19"/>
              </w:rPr>
              <w:t>STEM Advocate LLC partners with school</w:t>
            </w:r>
            <w:r w:rsidRPr="00672622">
              <w:rPr>
                <w:rFonts w:ascii="Montserrat" w:hAnsi="Montserrat"/>
                <w:b/>
                <w:bCs/>
                <w:sz w:val="19"/>
                <w:szCs w:val="19"/>
              </w:rPr>
              <w:t>s</w:t>
            </w:r>
            <w:r w:rsidR="00625B1C" w:rsidRPr="00672622">
              <w:rPr>
                <w:rFonts w:ascii="Montserrat" w:hAnsi="Montserrat"/>
                <w:b/>
                <w:bCs/>
                <w:sz w:val="19"/>
                <w:szCs w:val="19"/>
              </w:rPr>
              <w:t xml:space="preserve"> </w:t>
            </w:r>
            <w:r w:rsidR="0001391D">
              <w:rPr>
                <w:rFonts w:ascii="Montserrat" w:hAnsi="Montserrat"/>
                <w:b/>
                <w:bCs/>
                <w:sz w:val="19"/>
                <w:szCs w:val="19"/>
              </w:rPr>
              <w:t xml:space="preserve">                    </w:t>
            </w:r>
            <w:r w:rsidR="00625B1C" w:rsidRPr="00672622">
              <w:rPr>
                <w:rFonts w:ascii="Montserrat" w:hAnsi="Montserrat"/>
                <w:b/>
                <w:bCs/>
                <w:sz w:val="19"/>
                <w:szCs w:val="19"/>
              </w:rPr>
              <w:t>and families</w:t>
            </w:r>
            <w:r w:rsidR="00AA675B" w:rsidRPr="00672622">
              <w:rPr>
                <w:rFonts w:ascii="Montserrat" w:hAnsi="Montserrat"/>
                <w:b/>
                <w:bCs/>
                <w:sz w:val="19"/>
                <w:szCs w:val="19"/>
              </w:rPr>
              <w:t xml:space="preserve"> to expand equitable STEM </w:t>
            </w:r>
            <w:r w:rsidR="00AA675B" w:rsidRPr="00672622">
              <w:rPr>
                <w:rFonts w:ascii="Montserrat" w:hAnsi="Montserrat"/>
                <w:b/>
                <w:bCs/>
                <w:sz w:val="19"/>
                <w:szCs w:val="19"/>
              </w:rPr>
              <w:t>access</w:t>
            </w:r>
            <w:r w:rsidR="00F25A8B" w:rsidRPr="00672622">
              <w:rPr>
                <w:rFonts w:ascii="Montserrat" w:hAnsi="Montserrat"/>
                <w:b/>
                <w:bCs/>
                <w:sz w:val="19"/>
                <w:szCs w:val="19"/>
              </w:rPr>
              <w:t xml:space="preserve"> </w:t>
            </w:r>
            <w:r w:rsidR="0001391D">
              <w:rPr>
                <w:rFonts w:ascii="Montserrat" w:hAnsi="Montserrat"/>
                <w:b/>
                <w:bCs/>
                <w:sz w:val="19"/>
                <w:szCs w:val="19"/>
              </w:rPr>
              <w:t xml:space="preserve">          </w:t>
            </w:r>
            <w:r w:rsidR="00F25A8B" w:rsidRPr="00672622">
              <w:rPr>
                <w:rFonts w:ascii="Montserrat" w:hAnsi="Montserrat"/>
                <w:b/>
                <w:bCs/>
                <w:sz w:val="19"/>
                <w:szCs w:val="19"/>
              </w:rPr>
              <w:t xml:space="preserve">and </w:t>
            </w:r>
            <w:r w:rsidR="00AA675B" w:rsidRPr="00672622">
              <w:rPr>
                <w:rFonts w:ascii="Montserrat" w:hAnsi="Montserrat"/>
                <w:b/>
                <w:bCs/>
                <w:sz w:val="19"/>
                <w:szCs w:val="19"/>
              </w:rPr>
              <w:t xml:space="preserve">strengthen college-and-career </w:t>
            </w:r>
            <w:r w:rsidR="00AA675B" w:rsidRPr="00672622">
              <w:rPr>
                <w:rFonts w:ascii="Montserrat" w:hAnsi="Montserrat"/>
                <w:b/>
                <w:bCs/>
                <w:sz w:val="19"/>
                <w:szCs w:val="19"/>
              </w:rPr>
              <w:t>readiness</w:t>
            </w:r>
            <w:r w:rsidR="00AA675B" w:rsidRPr="007343CF">
              <w:rPr>
                <w:rFonts w:ascii="Montserrat" w:hAnsi="Montserrat"/>
                <w:sz w:val="19"/>
                <w:szCs w:val="19"/>
              </w:rPr>
              <w:t xml:space="preserve"> </w:t>
            </w:r>
            <w:r w:rsidR="0001391D">
              <w:rPr>
                <w:rFonts w:ascii="Montserrat" w:hAnsi="Montserrat"/>
                <w:sz w:val="19"/>
                <w:szCs w:val="19"/>
              </w:rPr>
              <w:t xml:space="preserve">     </w:t>
            </w:r>
            <w:r w:rsidR="00AA675B" w:rsidRPr="007343CF">
              <w:rPr>
                <w:rFonts w:ascii="Montserrat" w:hAnsi="Montserrat"/>
                <w:sz w:val="19"/>
                <w:szCs w:val="19"/>
              </w:rPr>
              <w:t xml:space="preserve">through </w:t>
            </w:r>
            <w:r w:rsidR="00AA675B" w:rsidRPr="007343CF">
              <w:rPr>
                <w:rFonts w:ascii="Montserrat" w:hAnsi="Montserrat"/>
                <w:sz w:val="19"/>
                <w:szCs w:val="19"/>
              </w:rPr>
              <w:t xml:space="preserve">high-impact programming, </w:t>
            </w:r>
            <w:r w:rsidR="00AA675B" w:rsidRPr="007343CF">
              <w:rPr>
                <w:rFonts w:ascii="Montserrat" w:hAnsi="Montserrat"/>
                <w:sz w:val="19"/>
                <w:szCs w:val="19"/>
              </w:rPr>
              <w:t xml:space="preserve">hands-on </w:t>
            </w:r>
            <w:r w:rsidR="0001391D">
              <w:rPr>
                <w:rFonts w:ascii="Montserrat" w:hAnsi="Montserrat"/>
                <w:sz w:val="19"/>
                <w:szCs w:val="19"/>
              </w:rPr>
              <w:t xml:space="preserve">    </w:t>
            </w:r>
            <w:r w:rsidR="00BF4871" w:rsidRPr="007343CF">
              <w:rPr>
                <w:rFonts w:ascii="Montserrat" w:hAnsi="Montserrat"/>
                <w:sz w:val="19"/>
                <w:szCs w:val="19"/>
              </w:rPr>
              <w:t>learning,</w:t>
            </w:r>
            <w:r w:rsidR="0001391D">
              <w:rPr>
                <w:rFonts w:ascii="Montserrat" w:hAnsi="Montserrat"/>
                <w:sz w:val="19"/>
                <w:szCs w:val="19"/>
              </w:rPr>
              <w:t xml:space="preserve"> </w:t>
            </w:r>
            <w:r w:rsidR="00AA675B" w:rsidRPr="007343CF">
              <w:rPr>
                <w:rFonts w:ascii="Montserrat" w:hAnsi="Montserrat"/>
                <w:sz w:val="19"/>
                <w:szCs w:val="19"/>
              </w:rPr>
              <w:t xml:space="preserve">and </w:t>
            </w:r>
            <w:r w:rsidR="00AA675B" w:rsidRPr="007343CF">
              <w:rPr>
                <w:rFonts w:ascii="Montserrat" w:hAnsi="Montserrat"/>
                <w:sz w:val="19"/>
                <w:szCs w:val="19"/>
                <w:u w:val="single"/>
              </w:rPr>
              <w:t xml:space="preserve">personalized </w:t>
            </w:r>
            <w:r w:rsidR="00B75DE0" w:rsidRPr="007343CF">
              <w:rPr>
                <w:rFonts w:ascii="Montserrat" w:hAnsi="Montserrat"/>
                <w:sz w:val="19"/>
                <w:szCs w:val="19"/>
                <w:u w:val="single"/>
              </w:rPr>
              <w:t xml:space="preserve">STEM </w:t>
            </w:r>
            <w:r w:rsidR="00AA675B" w:rsidRPr="007343CF">
              <w:rPr>
                <w:rFonts w:ascii="Montserrat" w:hAnsi="Montserrat"/>
                <w:sz w:val="19"/>
                <w:szCs w:val="19"/>
                <w:u w:val="single"/>
              </w:rPr>
              <w:t>career guidance</w:t>
            </w:r>
            <w:r w:rsidR="00AA675B" w:rsidRPr="007343CF">
              <w:rPr>
                <w:rFonts w:ascii="Montserrat" w:hAnsi="Montserrat"/>
                <w:sz w:val="19"/>
                <w:szCs w:val="19"/>
              </w:rPr>
              <w:t>.</w:t>
            </w:r>
            <w:r w:rsidR="00AA675B" w:rsidRPr="007343CF">
              <w:rPr>
                <w:rFonts w:ascii="Montserrat" w:hAnsi="Montserrat"/>
                <w:sz w:val="19"/>
                <w:szCs w:val="19"/>
              </w:rPr>
              <w:br/>
            </w:r>
          </w:p>
          <w:p w14:paraId="4A970BCE" w14:textId="39D97743" w:rsidR="002C4217" w:rsidRPr="007343CF" w:rsidRDefault="007077EA" w:rsidP="004A3E58">
            <w:pPr>
              <w:spacing w:after="0"/>
              <w:rPr>
                <w:rFonts w:ascii="Montserrat" w:hAnsi="Montserrat"/>
                <w:color w:val="365F91" w:themeColor="accent1" w:themeShade="BF"/>
                <w:sz w:val="19"/>
                <w:szCs w:val="19"/>
              </w:rPr>
            </w:pPr>
            <w:r w:rsidRPr="007343CF">
              <w:rPr>
                <w:rFonts w:ascii="Segoe UI Emoji" w:hAnsi="Segoe UI Emoji" w:cs="Segoe UI Emoji"/>
                <w:color w:val="365F91" w:themeColor="accent1" w:themeShade="BF"/>
                <w:sz w:val="24"/>
                <w:szCs w:val="24"/>
              </w:rPr>
              <w:t>🟦</w:t>
            </w:r>
            <w:r w:rsidRPr="007343CF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 xml:space="preserve"> </w:t>
            </w:r>
            <w:r w:rsidR="00AA675B" w:rsidRPr="00E634E2">
              <w:rPr>
                <w:rFonts w:ascii="Montserrat" w:hAnsi="Montserrat"/>
                <w:b/>
                <w:bCs/>
                <w:color w:val="365F91" w:themeColor="accent1" w:themeShade="BF"/>
                <w:sz w:val="24"/>
                <w:szCs w:val="24"/>
              </w:rPr>
              <w:t>Vision</w:t>
            </w:r>
            <w:r w:rsidR="00AA675B" w:rsidRPr="007343CF">
              <w:rPr>
                <w:rFonts w:ascii="Montserrat" w:hAnsi="Montserrat"/>
                <w:sz w:val="19"/>
                <w:szCs w:val="19"/>
              </w:rPr>
              <w:br/>
            </w:r>
            <w:r w:rsidR="00AA675B" w:rsidRPr="00672622">
              <w:rPr>
                <w:rFonts w:ascii="Montserrat" w:hAnsi="Montserrat"/>
                <w:b/>
                <w:bCs/>
                <w:sz w:val="19"/>
                <w:szCs w:val="19"/>
              </w:rPr>
              <w:t xml:space="preserve">Promote, expose, and guide students into the </w:t>
            </w:r>
            <w:r w:rsidR="00B51ACF" w:rsidRPr="00672622">
              <w:rPr>
                <w:rFonts w:ascii="Montserrat" w:hAnsi="Montserrat"/>
                <w:b/>
                <w:bCs/>
                <w:sz w:val="19"/>
                <w:szCs w:val="19"/>
              </w:rPr>
              <w:t xml:space="preserve">  </w:t>
            </w:r>
            <w:r w:rsidR="00AA675B" w:rsidRPr="00672622">
              <w:rPr>
                <w:rFonts w:ascii="Montserrat" w:hAnsi="Montserrat"/>
                <w:b/>
                <w:bCs/>
                <w:sz w:val="19"/>
                <w:szCs w:val="19"/>
              </w:rPr>
              <w:t>breadth of possibilities in STEM,</w:t>
            </w:r>
            <w:r w:rsidR="00AA675B" w:rsidRPr="007343CF">
              <w:rPr>
                <w:rFonts w:ascii="Montserrat" w:hAnsi="Montserrat"/>
                <w:sz w:val="19"/>
                <w:szCs w:val="19"/>
              </w:rPr>
              <w:t xml:space="preserve"> creating </w:t>
            </w:r>
            <w:r w:rsidR="00246882" w:rsidRPr="007343CF">
              <w:rPr>
                <w:rFonts w:ascii="Montserrat" w:hAnsi="Montserrat"/>
                <w:sz w:val="19"/>
                <w:szCs w:val="19"/>
              </w:rPr>
              <w:t xml:space="preserve">a </w:t>
            </w:r>
            <w:r w:rsidR="00BF4871">
              <w:rPr>
                <w:rFonts w:ascii="Montserrat" w:hAnsi="Montserrat"/>
                <w:sz w:val="19"/>
                <w:szCs w:val="19"/>
              </w:rPr>
              <w:t xml:space="preserve">  </w:t>
            </w:r>
            <w:r w:rsidR="0001391D">
              <w:rPr>
                <w:rFonts w:ascii="Montserrat" w:hAnsi="Montserrat"/>
                <w:sz w:val="19"/>
                <w:szCs w:val="19"/>
              </w:rPr>
              <w:t xml:space="preserve">  </w:t>
            </w:r>
            <w:r w:rsidR="00246882" w:rsidRPr="007343CF">
              <w:rPr>
                <w:rFonts w:ascii="Montserrat" w:hAnsi="Montserrat"/>
                <w:sz w:val="19"/>
                <w:szCs w:val="19"/>
              </w:rPr>
              <w:t>sustainable</w:t>
            </w:r>
            <w:r w:rsidR="00AA675B" w:rsidRPr="007343CF">
              <w:rPr>
                <w:rFonts w:ascii="Montserrat" w:hAnsi="Montserrat"/>
                <w:sz w:val="19"/>
                <w:szCs w:val="19"/>
              </w:rPr>
              <w:t xml:space="preserve"> and innovative society for tomorrow.</w:t>
            </w:r>
            <w:r w:rsidR="00AA675B" w:rsidRPr="007343CF">
              <w:rPr>
                <w:rFonts w:ascii="Montserrat" w:hAnsi="Montserrat"/>
                <w:sz w:val="19"/>
                <w:szCs w:val="19"/>
              </w:rPr>
              <w:br/>
            </w:r>
          </w:p>
          <w:p w14:paraId="010F608D" w14:textId="7108F9DF" w:rsidR="002C4217" w:rsidRPr="00E634E2" w:rsidRDefault="007077EA" w:rsidP="004A3E58">
            <w:pPr>
              <w:spacing w:after="0"/>
              <w:rPr>
                <w:rFonts w:ascii="Montserrat" w:hAnsi="Montserrat"/>
                <w:b/>
                <w:bCs/>
                <w:color w:val="365F91" w:themeColor="accent1" w:themeShade="BF"/>
                <w:sz w:val="19"/>
                <w:szCs w:val="19"/>
              </w:rPr>
            </w:pPr>
            <w:r w:rsidRPr="007343CF">
              <w:rPr>
                <w:rFonts w:ascii="Segoe UI Emoji" w:hAnsi="Segoe UI Emoji" w:cs="Segoe UI Emoji"/>
                <w:color w:val="365F91" w:themeColor="accent1" w:themeShade="BF"/>
                <w:sz w:val="24"/>
                <w:szCs w:val="24"/>
              </w:rPr>
              <w:t>🟦</w:t>
            </w:r>
            <w:r w:rsidRPr="007343CF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 xml:space="preserve"> </w:t>
            </w:r>
            <w:r w:rsidR="00AA675B" w:rsidRPr="00E634E2">
              <w:rPr>
                <w:rFonts w:ascii="Montserrat" w:hAnsi="Montserrat"/>
                <w:b/>
                <w:bCs/>
                <w:color w:val="365F91" w:themeColor="accent1" w:themeShade="BF"/>
                <w:sz w:val="24"/>
                <w:szCs w:val="24"/>
              </w:rPr>
              <w:t>Mission</w:t>
            </w:r>
            <w:r w:rsidR="00AA675B" w:rsidRPr="007343CF">
              <w:rPr>
                <w:rFonts w:ascii="Montserrat" w:hAnsi="Montserrat"/>
                <w:sz w:val="19"/>
                <w:szCs w:val="19"/>
              </w:rPr>
              <w:br/>
            </w:r>
            <w:r w:rsidR="00AA675B" w:rsidRPr="00672622">
              <w:rPr>
                <w:rFonts w:ascii="Montserrat" w:hAnsi="Montserrat"/>
                <w:b/>
                <w:bCs/>
                <w:sz w:val="19"/>
                <w:szCs w:val="19"/>
              </w:rPr>
              <w:t xml:space="preserve">Empower students to turn their </w:t>
            </w:r>
            <w:proofErr w:type="gramStart"/>
            <w:r w:rsidR="001B7955" w:rsidRPr="00672622">
              <w:rPr>
                <w:rFonts w:ascii="Montserrat" w:hAnsi="Montserrat"/>
                <w:b/>
                <w:bCs/>
                <w:sz w:val="19"/>
                <w:szCs w:val="19"/>
              </w:rPr>
              <w:t xml:space="preserve">talents, </w:t>
            </w:r>
            <w:r w:rsidR="007343CF" w:rsidRPr="00672622">
              <w:rPr>
                <w:rFonts w:ascii="Montserrat" w:hAnsi="Montserrat"/>
                <w:b/>
                <w:bCs/>
                <w:sz w:val="19"/>
                <w:szCs w:val="19"/>
              </w:rPr>
              <w:t xml:space="preserve">  </w:t>
            </w:r>
            <w:proofErr w:type="gramEnd"/>
            <w:r w:rsidR="007343CF" w:rsidRPr="00672622">
              <w:rPr>
                <w:rFonts w:ascii="Montserrat" w:hAnsi="Montserrat"/>
                <w:b/>
                <w:bCs/>
                <w:sz w:val="19"/>
                <w:szCs w:val="19"/>
              </w:rPr>
              <w:t xml:space="preserve">   </w:t>
            </w:r>
            <w:r w:rsidRPr="00672622">
              <w:rPr>
                <w:rFonts w:ascii="Montserrat" w:hAnsi="Montserrat"/>
                <w:b/>
                <w:bCs/>
                <w:sz w:val="19"/>
                <w:szCs w:val="19"/>
              </w:rPr>
              <w:t xml:space="preserve"> </w:t>
            </w:r>
            <w:r w:rsidR="00BF4871" w:rsidRPr="00672622">
              <w:rPr>
                <w:rFonts w:ascii="Montserrat" w:hAnsi="Montserrat"/>
                <w:b/>
                <w:bCs/>
                <w:sz w:val="19"/>
                <w:szCs w:val="19"/>
              </w:rPr>
              <w:t xml:space="preserve">     </w:t>
            </w:r>
            <w:r w:rsidR="00357692" w:rsidRPr="00672622">
              <w:rPr>
                <w:rFonts w:ascii="Montserrat" w:hAnsi="Montserrat"/>
                <w:b/>
                <w:bCs/>
                <w:sz w:val="19"/>
                <w:szCs w:val="19"/>
              </w:rPr>
              <w:t xml:space="preserve">interests, </w:t>
            </w:r>
            <w:r w:rsidR="00AA675B" w:rsidRPr="00672622">
              <w:rPr>
                <w:rFonts w:ascii="Montserrat" w:hAnsi="Montserrat"/>
                <w:b/>
                <w:bCs/>
                <w:sz w:val="19"/>
                <w:szCs w:val="19"/>
              </w:rPr>
              <w:t xml:space="preserve">and passions into exciting STEM </w:t>
            </w:r>
            <w:r w:rsidRPr="00672622">
              <w:rPr>
                <w:rFonts w:ascii="Montserrat" w:hAnsi="Montserrat"/>
                <w:b/>
                <w:bCs/>
                <w:sz w:val="19"/>
                <w:szCs w:val="19"/>
              </w:rPr>
              <w:t xml:space="preserve">   </w:t>
            </w:r>
            <w:r w:rsidR="00BF4871" w:rsidRPr="00672622">
              <w:rPr>
                <w:rFonts w:ascii="Montserrat" w:hAnsi="Montserrat"/>
                <w:b/>
                <w:bCs/>
                <w:sz w:val="19"/>
                <w:szCs w:val="19"/>
              </w:rPr>
              <w:t xml:space="preserve">   </w:t>
            </w:r>
            <w:r w:rsidR="0001391D">
              <w:rPr>
                <w:rFonts w:ascii="Montserrat" w:hAnsi="Montserrat"/>
                <w:b/>
                <w:bCs/>
                <w:sz w:val="19"/>
                <w:szCs w:val="19"/>
              </w:rPr>
              <w:t xml:space="preserve">  </w:t>
            </w:r>
            <w:r w:rsidR="00AA675B" w:rsidRPr="00672622">
              <w:rPr>
                <w:rFonts w:ascii="Montserrat" w:hAnsi="Montserrat"/>
                <w:b/>
                <w:bCs/>
                <w:sz w:val="19"/>
                <w:szCs w:val="19"/>
              </w:rPr>
              <w:t>careers</w:t>
            </w:r>
            <w:r w:rsidR="00AA675B" w:rsidRPr="007343CF">
              <w:rPr>
                <w:rFonts w:ascii="Montserrat" w:hAnsi="Montserrat"/>
                <w:sz w:val="19"/>
                <w:szCs w:val="19"/>
              </w:rPr>
              <w:t xml:space="preserve">—building the next generation of STEM </w:t>
            </w:r>
            <w:r w:rsidR="0001391D">
              <w:rPr>
                <w:rFonts w:ascii="Montserrat" w:hAnsi="Montserrat"/>
                <w:sz w:val="19"/>
                <w:szCs w:val="19"/>
              </w:rPr>
              <w:t xml:space="preserve">      </w:t>
            </w:r>
            <w:r w:rsidR="00AA675B" w:rsidRPr="007343CF">
              <w:rPr>
                <w:rFonts w:ascii="Montserrat" w:hAnsi="Montserrat"/>
                <w:sz w:val="19"/>
                <w:szCs w:val="19"/>
              </w:rPr>
              <w:t>leaders who uplift their families and communities.</w:t>
            </w:r>
            <w:r w:rsidR="00AA675B" w:rsidRPr="007343CF">
              <w:rPr>
                <w:rFonts w:ascii="Montserrat" w:hAnsi="Montserrat"/>
                <w:sz w:val="19"/>
                <w:szCs w:val="19"/>
              </w:rPr>
              <w:br/>
            </w:r>
          </w:p>
          <w:p w14:paraId="672C43D2" w14:textId="77777777" w:rsidR="001B7955" w:rsidRPr="007343CF" w:rsidRDefault="007077EA" w:rsidP="004A3E58">
            <w:pPr>
              <w:spacing w:after="0"/>
              <w:rPr>
                <w:rFonts w:ascii="Montserrat" w:hAnsi="Montserrat"/>
                <w:sz w:val="19"/>
                <w:szCs w:val="19"/>
              </w:rPr>
            </w:pPr>
            <w:r w:rsidRPr="00E634E2">
              <w:rPr>
                <w:rFonts w:ascii="Segoe UI Emoji" w:hAnsi="Segoe UI Emoji" w:cs="Segoe UI Emoji"/>
                <w:b/>
                <w:bCs/>
                <w:color w:val="FFC000"/>
                <w:sz w:val="24"/>
                <w:szCs w:val="24"/>
              </w:rPr>
              <w:t>🟧</w:t>
            </w:r>
            <w:r w:rsidRPr="00E634E2">
              <w:rPr>
                <w:rFonts w:ascii="Montserrat" w:hAnsi="Montserrat"/>
                <w:b/>
                <w:bCs/>
                <w:color w:val="FFC000"/>
                <w:sz w:val="24"/>
                <w:szCs w:val="24"/>
              </w:rPr>
              <w:t xml:space="preserve"> </w:t>
            </w:r>
            <w:r w:rsidR="00AA675B" w:rsidRPr="00E634E2">
              <w:rPr>
                <w:rFonts w:ascii="Montserrat" w:hAnsi="Montserrat"/>
                <w:b/>
                <w:bCs/>
                <w:color w:val="FFC000"/>
                <w:sz w:val="24"/>
                <w:szCs w:val="24"/>
              </w:rPr>
              <w:t>Core Competencies</w:t>
            </w:r>
            <w:r w:rsidR="00AA675B" w:rsidRPr="007343CF">
              <w:rPr>
                <w:rFonts w:ascii="Montserrat" w:hAnsi="Montserrat"/>
                <w:sz w:val="19"/>
                <w:szCs w:val="19"/>
              </w:rPr>
              <w:br/>
              <w:t xml:space="preserve">• </w:t>
            </w:r>
            <w:r w:rsidR="0065007D" w:rsidRPr="00672622">
              <w:rPr>
                <w:rFonts w:ascii="Montserrat" w:hAnsi="Montserrat"/>
                <w:b/>
                <w:bCs/>
                <w:sz w:val="19"/>
                <w:szCs w:val="19"/>
              </w:rPr>
              <w:t xml:space="preserve">Scalable </w:t>
            </w:r>
            <w:r w:rsidR="00AA675B" w:rsidRPr="00672622">
              <w:rPr>
                <w:rFonts w:ascii="Montserrat" w:hAnsi="Montserrat"/>
                <w:b/>
                <w:bCs/>
                <w:sz w:val="19"/>
                <w:szCs w:val="19"/>
              </w:rPr>
              <w:t>Career Planning &amp; Development</w:t>
            </w:r>
            <w:r w:rsidR="0065007D" w:rsidRPr="00672622">
              <w:rPr>
                <w:rFonts w:ascii="Montserrat" w:hAnsi="Montserrat"/>
                <w:b/>
                <w:bCs/>
                <w:sz w:val="19"/>
                <w:szCs w:val="19"/>
              </w:rPr>
              <w:t xml:space="preserve"> Tools</w:t>
            </w:r>
            <w:r w:rsidR="0065007D" w:rsidRPr="007343CF">
              <w:rPr>
                <w:rFonts w:ascii="Montserrat" w:hAnsi="Montserrat"/>
                <w:sz w:val="19"/>
                <w:szCs w:val="19"/>
              </w:rPr>
              <w:t xml:space="preserve"> </w:t>
            </w:r>
            <w:r w:rsidR="00AA675B" w:rsidRPr="007343CF">
              <w:rPr>
                <w:rFonts w:ascii="Montserrat" w:hAnsi="Montserrat"/>
                <w:sz w:val="19"/>
                <w:szCs w:val="19"/>
              </w:rPr>
              <w:br/>
              <w:t>• Economical Pathway Selection Workshops</w:t>
            </w:r>
            <w:r w:rsidR="00AA675B" w:rsidRPr="007343CF">
              <w:rPr>
                <w:rFonts w:ascii="Montserrat" w:hAnsi="Montserrat"/>
                <w:sz w:val="19"/>
                <w:szCs w:val="19"/>
              </w:rPr>
              <w:br/>
              <w:t xml:space="preserve">• Admission Support </w:t>
            </w:r>
            <w:r w:rsidR="001B7955" w:rsidRPr="007343CF">
              <w:rPr>
                <w:rFonts w:ascii="Montserrat" w:hAnsi="Montserrat"/>
                <w:sz w:val="19"/>
                <w:szCs w:val="19"/>
              </w:rPr>
              <w:t xml:space="preserve">                                                         </w:t>
            </w:r>
          </w:p>
          <w:p w14:paraId="34C1F002" w14:textId="62A3C768" w:rsidR="0073480A" w:rsidRPr="00672622" w:rsidRDefault="001B7955" w:rsidP="004A3E58">
            <w:pPr>
              <w:spacing w:after="0"/>
              <w:rPr>
                <w:rFonts w:ascii="Montserrat" w:hAnsi="Montserrat"/>
                <w:b/>
                <w:bCs/>
                <w:sz w:val="19"/>
                <w:szCs w:val="19"/>
              </w:rPr>
            </w:pPr>
            <w:r w:rsidRPr="007343CF">
              <w:rPr>
                <w:rFonts w:ascii="Montserrat" w:hAnsi="Montserrat"/>
                <w:sz w:val="19"/>
                <w:szCs w:val="19"/>
              </w:rPr>
              <w:t xml:space="preserve"> </w:t>
            </w:r>
            <w:r w:rsidR="002228A3">
              <w:rPr>
                <w:rFonts w:ascii="Montserrat" w:hAnsi="Montserrat"/>
                <w:sz w:val="19"/>
                <w:szCs w:val="19"/>
              </w:rPr>
              <w:t xml:space="preserve"> </w:t>
            </w:r>
            <w:r w:rsidR="00AA675B" w:rsidRPr="007343CF">
              <w:rPr>
                <w:rFonts w:ascii="Montserrat" w:hAnsi="Montserrat"/>
                <w:sz w:val="19"/>
                <w:szCs w:val="19"/>
              </w:rPr>
              <w:t>(College</w:t>
            </w:r>
            <w:r w:rsidR="00AC4CEE" w:rsidRPr="007343CF">
              <w:rPr>
                <w:rFonts w:ascii="Montserrat" w:hAnsi="Montserrat"/>
                <w:sz w:val="19"/>
                <w:szCs w:val="19"/>
              </w:rPr>
              <w:t>s</w:t>
            </w:r>
            <w:r w:rsidR="00AA675B" w:rsidRPr="007343CF">
              <w:rPr>
                <w:rFonts w:ascii="Montserrat" w:hAnsi="Montserrat"/>
                <w:sz w:val="19"/>
                <w:szCs w:val="19"/>
              </w:rPr>
              <w:t>,</w:t>
            </w:r>
            <w:r w:rsidRPr="007343CF">
              <w:rPr>
                <w:rFonts w:ascii="Montserrat" w:hAnsi="Montserrat"/>
                <w:sz w:val="19"/>
                <w:szCs w:val="19"/>
              </w:rPr>
              <w:t xml:space="preserve"> Universities,</w:t>
            </w:r>
            <w:r w:rsidR="00AA675B" w:rsidRPr="007343CF">
              <w:rPr>
                <w:rFonts w:ascii="Montserrat" w:hAnsi="Montserrat"/>
                <w:sz w:val="19"/>
                <w:szCs w:val="19"/>
              </w:rPr>
              <w:t xml:space="preserve"> Trades,</w:t>
            </w:r>
            <w:r w:rsidR="00246882" w:rsidRPr="007343CF">
              <w:rPr>
                <w:rFonts w:ascii="Montserrat" w:hAnsi="Montserrat"/>
                <w:sz w:val="19"/>
                <w:szCs w:val="19"/>
              </w:rPr>
              <w:t xml:space="preserve"> </w:t>
            </w:r>
            <w:r w:rsidR="00AA675B" w:rsidRPr="007343CF">
              <w:rPr>
                <w:rFonts w:ascii="Montserrat" w:hAnsi="Montserrat"/>
                <w:sz w:val="19"/>
                <w:szCs w:val="19"/>
              </w:rPr>
              <w:t>Certifications)</w:t>
            </w:r>
            <w:r w:rsidR="00AA675B" w:rsidRPr="007343CF">
              <w:rPr>
                <w:rFonts w:ascii="Montserrat" w:hAnsi="Montserrat"/>
                <w:sz w:val="19"/>
                <w:szCs w:val="19"/>
              </w:rPr>
              <w:br/>
              <w:t xml:space="preserve">• </w:t>
            </w:r>
            <w:r w:rsidR="00AA675B" w:rsidRPr="00672622">
              <w:rPr>
                <w:rFonts w:ascii="Montserrat" w:hAnsi="Montserrat"/>
                <w:b/>
                <w:bCs/>
                <w:sz w:val="19"/>
                <w:szCs w:val="19"/>
              </w:rPr>
              <w:t>Funding Resource Identification</w:t>
            </w:r>
            <w:r w:rsidR="00AC4CEE" w:rsidRPr="00672622">
              <w:rPr>
                <w:rFonts w:ascii="Montserrat" w:hAnsi="Montserrat"/>
                <w:b/>
                <w:bCs/>
                <w:sz w:val="19"/>
                <w:szCs w:val="19"/>
              </w:rPr>
              <w:t xml:space="preserve"> &amp; ROI</w:t>
            </w:r>
            <w:r w:rsidR="00AA675B" w:rsidRPr="007343CF">
              <w:rPr>
                <w:rFonts w:ascii="Montserrat" w:hAnsi="Montserrat"/>
                <w:sz w:val="19"/>
                <w:szCs w:val="19"/>
              </w:rPr>
              <w:br/>
              <w:t xml:space="preserve">• </w:t>
            </w:r>
            <w:r w:rsidR="00AC4CEE" w:rsidRPr="007343CF">
              <w:rPr>
                <w:rFonts w:ascii="Montserrat" w:hAnsi="Montserrat"/>
                <w:sz w:val="19"/>
                <w:szCs w:val="19"/>
              </w:rPr>
              <w:t xml:space="preserve">STEM </w:t>
            </w:r>
            <w:r w:rsidR="00AA675B" w:rsidRPr="007343CF">
              <w:rPr>
                <w:rFonts w:ascii="Montserrat" w:hAnsi="Montserrat"/>
                <w:sz w:val="19"/>
                <w:szCs w:val="19"/>
              </w:rPr>
              <w:t>Professional Network Access</w:t>
            </w:r>
            <w:r w:rsidR="00AA675B" w:rsidRPr="007343CF">
              <w:rPr>
                <w:rFonts w:ascii="Montserrat" w:hAnsi="Montserrat"/>
                <w:sz w:val="19"/>
                <w:szCs w:val="19"/>
              </w:rPr>
              <w:br/>
            </w:r>
            <w:r w:rsidR="00AA675B" w:rsidRPr="00672622">
              <w:rPr>
                <w:rFonts w:ascii="Montserrat" w:hAnsi="Montserrat"/>
                <w:b/>
                <w:bCs/>
                <w:sz w:val="19"/>
                <w:szCs w:val="19"/>
              </w:rPr>
              <w:t>• STEM Mentorship</w:t>
            </w:r>
            <w:r w:rsidR="0073480A" w:rsidRPr="00672622">
              <w:rPr>
                <w:rFonts w:ascii="Montserrat" w:hAnsi="Montserrat"/>
                <w:b/>
                <w:bCs/>
                <w:sz w:val="19"/>
                <w:szCs w:val="19"/>
              </w:rPr>
              <w:t>, Shadowing,</w:t>
            </w:r>
            <w:r w:rsidR="00AA675B" w:rsidRPr="00672622">
              <w:rPr>
                <w:rFonts w:ascii="Montserrat" w:hAnsi="Montserrat"/>
                <w:b/>
                <w:bCs/>
                <w:sz w:val="19"/>
                <w:szCs w:val="19"/>
              </w:rPr>
              <w:t xml:space="preserve"> &amp; Applied </w:t>
            </w:r>
            <w:r w:rsidR="0073480A" w:rsidRPr="00672622">
              <w:rPr>
                <w:rFonts w:ascii="Montserrat" w:hAnsi="Montserrat"/>
                <w:b/>
                <w:bCs/>
                <w:sz w:val="19"/>
                <w:szCs w:val="19"/>
              </w:rPr>
              <w:t xml:space="preserve">   </w:t>
            </w:r>
          </w:p>
          <w:p w14:paraId="7449EA34" w14:textId="5FF3C5ED" w:rsidR="002C4217" w:rsidRPr="007343CF" w:rsidRDefault="0073480A" w:rsidP="004A3E58">
            <w:pPr>
              <w:spacing w:after="0"/>
              <w:rPr>
                <w:rFonts w:ascii="Montserrat" w:hAnsi="Montserrat"/>
                <w:sz w:val="19"/>
                <w:szCs w:val="19"/>
              </w:rPr>
            </w:pPr>
            <w:r w:rsidRPr="00672622">
              <w:rPr>
                <w:rFonts w:ascii="Montserrat" w:hAnsi="Montserrat"/>
                <w:b/>
                <w:bCs/>
                <w:sz w:val="19"/>
                <w:szCs w:val="19"/>
              </w:rPr>
              <w:t xml:space="preserve">  </w:t>
            </w:r>
            <w:r w:rsidR="00AA675B" w:rsidRPr="00672622">
              <w:rPr>
                <w:rFonts w:ascii="Montserrat" w:hAnsi="Montserrat"/>
                <w:b/>
                <w:bCs/>
                <w:sz w:val="19"/>
                <w:szCs w:val="19"/>
              </w:rPr>
              <w:t>Learning Experiences</w:t>
            </w:r>
            <w:r w:rsidR="00AA675B" w:rsidRPr="007343CF">
              <w:rPr>
                <w:rFonts w:ascii="Montserrat" w:hAnsi="Montserrat"/>
                <w:sz w:val="19"/>
                <w:szCs w:val="19"/>
              </w:rPr>
              <w:br/>
            </w:r>
          </w:p>
          <w:p w14:paraId="1BF9E5C1" w14:textId="77777777" w:rsidR="002228A3" w:rsidRDefault="007077EA" w:rsidP="004A3E58">
            <w:pPr>
              <w:spacing w:after="0"/>
              <w:rPr>
                <w:rFonts w:ascii="Montserrat" w:hAnsi="Montserrat"/>
                <w:sz w:val="19"/>
                <w:szCs w:val="19"/>
              </w:rPr>
            </w:pPr>
            <w:r w:rsidRPr="00E634E2">
              <w:rPr>
                <w:rFonts w:ascii="Segoe UI Emoji" w:hAnsi="Segoe UI Emoji" w:cs="Segoe UI Emoji"/>
                <w:b/>
                <w:bCs/>
                <w:color w:val="365F91" w:themeColor="accent1" w:themeShade="BF"/>
                <w:sz w:val="24"/>
                <w:szCs w:val="24"/>
              </w:rPr>
              <w:t>🟦</w:t>
            </w:r>
            <w:r w:rsidRPr="00E634E2">
              <w:rPr>
                <w:rFonts w:ascii="Montserrat" w:hAnsi="Montserrat"/>
                <w:b/>
                <w:bCs/>
                <w:color w:val="365F91" w:themeColor="accent1" w:themeShade="BF"/>
                <w:sz w:val="24"/>
                <w:szCs w:val="24"/>
              </w:rPr>
              <w:t xml:space="preserve"> </w:t>
            </w:r>
            <w:r w:rsidR="00AA675B" w:rsidRPr="00E634E2">
              <w:rPr>
                <w:rFonts w:ascii="Montserrat" w:hAnsi="Montserrat"/>
                <w:b/>
                <w:bCs/>
                <w:color w:val="365F91" w:themeColor="accent1" w:themeShade="BF"/>
                <w:sz w:val="24"/>
                <w:szCs w:val="24"/>
              </w:rPr>
              <w:t>Representative Engagements</w:t>
            </w:r>
            <w:r w:rsidR="00AA675B" w:rsidRPr="007343CF">
              <w:rPr>
                <w:rFonts w:ascii="Montserrat" w:hAnsi="Montserrat"/>
                <w:sz w:val="19"/>
                <w:szCs w:val="19"/>
              </w:rPr>
              <w:br/>
              <w:t xml:space="preserve">• </w:t>
            </w:r>
            <w:r w:rsidR="00AA675B" w:rsidRPr="00672622">
              <w:rPr>
                <w:rFonts w:ascii="Montserrat" w:hAnsi="Montserrat"/>
                <w:b/>
                <w:bCs/>
                <w:sz w:val="19"/>
                <w:szCs w:val="19"/>
              </w:rPr>
              <w:t>Upward Bound</w:t>
            </w:r>
            <w:r w:rsidR="00AA675B" w:rsidRPr="007343CF">
              <w:rPr>
                <w:rFonts w:ascii="Montserrat" w:hAnsi="Montserrat"/>
                <w:sz w:val="19"/>
                <w:szCs w:val="19"/>
              </w:rPr>
              <w:t xml:space="preserve"> (Monroeville, AL) – In-Person</w:t>
            </w:r>
            <w:r w:rsidR="00AA675B" w:rsidRPr="007343CF">
              <w:rPr>
                <w:rFonts w:ascii="Montserrat" w:hAnsi="Montserrat"/>
                <w:sz w:val="19"/>
                <w:szCs w:val="19"/>
              </w:rPr>
              <w:br/>
              <w:t xml:space="preserve">• </w:t>
            </w:r>
            <w:r w:rsidR="00AA675B" w:rsidRPr="00672622">
              <w:rPr>
                <w:rFonts w:ascii="Montserrat" w:hAnsi="Montserrat"/>
                <w:b/>
                <w:bCs/>
                <w:sz w:val="19"/>
                <w:szCs w:val="19"/>
              </w:rPr>
              <w:t>Upward Bound</w:t>
            </w:r>
            <w:r w:rsidR="00AA675B" w:rsidRPr="007343CF">
              <w:rPr>
                <w:rFonts w:ascii="Montserrat" w:hAnsi="Montserrat"/>
                <w:sz w:val="19"/>
                <w:szCs w:val="19"/>
              </w:rPr>
              <w:t xml:space="preserve"> (Montgomery, AL) – Virtual</w:t>
            </w:r>
            <w:r w:rsidR="00AA675B" w:rsidRPr="007343CF">
              <w:rPr>
                <w:rFonts w:ascii="Montserrat" w:hAnsi="Montserrat"/>
                <w:sz w:val="19"/>
                <w:szCs w:val="19"/>
              </w:rPr>
              <w:br/>
              <w:t xml:space="preserve">• </w:t>
            </w:r>
            <w:r w:rsidR="00AA675B" w:rsidRPr="00672622">
              <w:rPr>
                <w:rFonts w:ascii="Montserrat" w:hAnsi="Montserrat"/>
                <w:b/>
                <w:bCs/>
                <w:sz w:val="19"/>
                <w:szCs w:val="19"/>
              </w:rPr>
              <w:t>Teasley Elementary School</w:t>
            </w:r>
            <w:r w:rsidR="00AA675B" w:rsidRPr="007343CF">
              <w:rPr>
                <w:rFonts w:ascii="Montserrat" w:hAnsi="Montserrat"/>
                <w:sz w:val="19"/>
                <w:szCs w:val="19"/>
              </w:rPr>
              <w:t xml:space="preserve"> (Smyrna, GA)</w:t>
            </w:r>
            <w:r w:rsidR="00A10507" w:rsidRPr="007343CF">
              <w:rPr>
                <w:rFonts w:ascii="Montserrat" w:hAnsi="Montserrat"/>
                <w:sz w:val="19"/>
                <w:szCs w:val="19"/>
              </w:rPr>
              <w:t>,</w:t>
            </w:r>
            <w:r w:rsidR="00DF57A0" w:rsidRPr="007343CF">
              <w:rPr>
                <w:rFonts w:ascii="Montserrat" w:hAnsi="Montserrat"/>
                <w:sz w:val="19"/>
                <w:szCs w:val="19"/>
              </w:rPr>
              <w:t xml:space="preserve"> </w:t>
            </w:r>
            <w:r w:rsidR="00AA675B" w:rsidRPr="007343CF">
              <w:rPr>
                <w:rFonts w:ascii="Montserrat" w:hAnsi="Montserrat"/>
                <w:sz w:val="19"/>
                <w:szCs w:val="19"/>
              </w:rPr>
              <w:t>Career</w:t>
            </w:r>
            <w:r w:rsidR="001B7955" w:rsidRPr="007343CF">
              <w:rPr>
                <w:rFonts w:ascii="Montserrat" w:hAnsi="Montserrat"/>
                <w:sz w:val="19"/>
                <w:szCs w:val="19"/>
              </w:rPr>
              <w:t xml:space="preserve"> </w:t>
            </w:r>
            <w:r w:rsidR="002228A3">
              <w:rPr>
                <w:rFonts w:ascii="Montserrat" w:hAnsi="Montserrat"/>
                <w:sz w:val="19"/>
                <w:szCs w:val="19"/>
              </w:rPr>
              <w:t xml:space="preserve">       </w:t>
            </w:r>
          </w:p>
          <w:p w14:paraId="1F4C5810" w14:textId="79162C05" w:rsidR="000B1EDF" w:rsidRPr="007343CF" w:rsidRDefault="002228A3" w:rsidP="004A3E58">
            <w:pPr>
              <w:spacing w:after="0"/>
              <w:rPr>
                <w:rFonts w:ascii="Montserrat" w:hAnsi="Montserrat"/>
                <w:sz w:val="19"/>
                <w:szCs w:val="19"/>
              </w:rPr>
            </w:pPr>
            <w:r>
              <w:rPr>
                <w:rFonts w:ascii="Montserrat" w:hAnsi="Montserrat"/>
                <w:sz w:val="19"/>
                <w:szCs w:val="19"/>
              </w:rPr>
              <w:t xml:space="preserve">  </w:t>
            </w:r>
            <w:r w:rsidR="00AA675B" w:rsidRPr="007343CF">
              <w:rPr>
                <w:rFonts w:ascii="Montserrat" w:hAnsi="Montserrat"/>
                <w:sz w:val="19"/>
                <w:szCs w:val="19"/>
              </w:rPr>
              <w:t>Day</w:t>
            </w:r>
            <w:r w:rsidR="00AA675B" w:rsidRPr="007343CF">
              <w:rPr>
                <w:rFonts w:ascii="Montserrat" w:hAnsi="Montserrat"/>
                <w:sz w:val="19"/>
                <w:szCs w:val="19"/>
              </w:rPr>
              <w:br/>
              <w:t xml:space="preserve">• </w:t>
            </w:r>
            <w:r w:rsidR="00AA675B" w:rsidRPr="00672622">
              <w:rPr>
                <w:rFonts w:ascii="Montserrat" w:hAnsi="Montserrat"/>
                <w:b/>
                <w:bCs/>
                <w:sz w:val="19"/>
                <w:szCs w:val="19"/>
              </w:rPr>
              <w:t>Campbell High School</w:t>
            </w:r>
            <w:r w:rsidR="00AA675B" w:rsidRPr="007343CF">
              <w:rPr>
                <w:rFonts w:ascii="Montserrat" w:hAnsi="Montserrat"/>
                <w:sz w:val="19"/>
                <w:szCs w:val="19"/>
              </w:rPr>
              <w:t xml:space="preserve"> (Smyrna, GA)</w:t>
            </w:r>
            <w:r w:rsidR="00DF57A0" w:rsidRPr="007343CF">
              <w:rPr>
                <w:rFonts w:ascii="Montserrat" w:hAnsi="Montserrat"/>
                <w:sz w:val="19"/>
                <w:szCs w:val="19"/>
              </w:rPr>
              <w:t xml:space="preserve"> – Career </w:t>
            </w:r>
            <w:r w:rsidR="007B7E2A" w:rsidRPr="007343CF">
              <w:rPr>
                <w:rFonts w:ascii="Montserrat" w:hAnsi="Montserrat"/>
                <w:sz w:val="19"/>
                <w:szCs w:val="19"/>
              </w:rPr>
              <w:t>Fair</w:t>
            </w:r>
          </w:p>
          <w:p w14:paraId="0110B8A2" w14:textId="77777777" w:rsidR="001B7955" w:rsidRPr="007343CF" w:rsidRDefault="000B1EDF" w:rsidP="004A3E58">
            <w:pPr>
              <w:spacing w:after="0"/>
              <w:rPr>
                <w:rFonts w:ascii="Montserrat" w:hAnsi="Montserrat"/>
                <w:sz w:val="19"/>
                <w:szCs w:val="19"/>
              </w:rPr>
            </w:pPr>
            <w:r w:rsidRPr="007343CF">
              <w:rPr>
                <w:rFonts w:ascii="Montserrat" w:hAnsi="Montserrat"/>
                <w:sz w:val="19"/>
                <w:szCs w:val="19"/>
              </w:rPr>
              <w:t xml:space="preserve">• </w:t>
            </w:r>
            <w:r w:rsidR="00D25782" w:rsidRPr="00672622">
              <w:rPr>
                <w:rFonts w:ascii="Montserrat" w:hAnsi="Montserrat"/>
                <w:b/>
                <w:bCs/>
                <w:sz w:val="19"/>
                <w:szCs w:val="19"/>
              </w:rPr>
              <w:t>Individual Clients &amp; Families</w:t>
            </w:r>
            <w:r w:rsidRPr="007343CF">
              <w:rPr>
                <w:rFonts w:ascii="Montserrat" w:hAnsi="Montserrat"/>
                <w:sz w:val="19"/>
                <w:szCs w:val="19"/>
              </w:rPr>
              <w:t xml:space="preserve"> (G</w:t>
            </w:r>
            <w:r w:rsidR="00D25782" w:rsidRPr="007343CF">
              <w:rPr>
                <w:rFonts w:ascii="Montserrat" w:hAnsi="Montserrat"/>
                <w:sz w:val="19"/>
                <w:szCs w:val="19"/>
              </w:rPr>
              <w:t>A</w:t>
            </w:r>
            <w:r w:rsidR="00D556CC" w:rsidRPr="007343CF">
              <w:rPr>
                <w:rFonts w:ascii="Montserrat" w:hAnsi="Montserrat"/>
                <w:sz w:val="19"/>
                <w:szCs w:val="19"/>
              </w:rPr>
              <w:t>, AL</w:t>
            </w:r>
            <w:r w:rsidRPr="007343CF">
              <w:rPr>
                <w:rFonts w:ascii="Montserrat" w:hAnsi="Montserrat"/>
                <w:sz w:val="19"/>
                <w:szCs w:val="19"/>
              </w:rPr>
              <w:t xml:space="preserve">) – </w:t>
            </w:r>
            <w:r w:rsidR="00D556CC" w:rsidRPr="007343CF">
              <w:rPr>
                <w:rFonts w:ascii="Montserrat" w:hAnsi="Montserrat"/>
                <w:sz w:val="19"/>
                <w:szCs w:val="19"/>
              </w:rPr>
              <w:t xml:space="preserve">Virtual &amp; </w:t>
            </w:r>
            <w:r w:rsidR="001B7955" w:rsidRPr="007343CF">
              <w:rPr>
                <w:rFonts w:ascii="Montserrat" w:hAnsi="Montserrat"/>
                <w:sz w:val="19"/>
                <w:szCs w:val="19"/>
              </w:rPr>
              <w:t xml:space="preserve">   </w:t>
            </w:r>
          </w:p>
          <w:p w14:paraId="21D962F4" w14:textId="6CAD9A64" w:rsidR="000B1EDF" w:rsidRPr="007343CF" w:rsidRDefault="001B7955" w:rsidP="004A3E58">
            <w:pPr>
              <w:spacing w:after="0"/>
              <w:rPr>
                <w:rFonts w:ascii="Montserrat" w:hAnsi="Montserrat"/>
                <w:sz w:val="19"/>
                <w:szCs w:val="19"/>
              </w:rPr>
            </w:pPr>
            <w:r w:rsidRPr="007343CF">
              <w:rPr>
                <w:rFonts w:ascii="Montserrat" w:hAnsi="Montserrat"/>
                <w:sz w:val="19"/>
                <w:szCs w:val="19"/>
              </w:rPr>
              <w:t xml:space="preserve">  </w:t>
            </w:r>
            <w:r w:rsidR="00D556CC" w:rsidRPr="007343CF">
              <w:rPr>
                <w:rFonts w:ascii="Montserrat" w:hAnsi="Montserrat"/>
                <w:sz w:val="19"/>
                <w:szCs w:val="19"/>
              </w:rPr>
              <w:t>In-person</w:t>
            </w:r>
          </w:p>
        </w:tc>
        <w:tc>
          <w:tcPr>
            <w:tcW w:w="5713" w:type="dxa"/>
          </w:tcPr>
          <w:p w14:paraId="2341E104" w14:textId="640345FB" w:rsidR="00357692" w:rsidRPr="007343CF" w:rsidRDefault="00357692" w:rsidP="004A3E58">
            <w:pPr>
              <w:spacing w:after="0"/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</w:pPr>
          </w:p>
          <w:p w14:paraId="30F44450" w14:textId="28623877" w:rsidR="00661FBB" w:rsidRPr="007343CF" w:rsidRDefault="007077EA" w:rsidP="00661FBB">
            <w:pPr>
              <w:spacing w:after="0"/>
              <w:rPr>
                <w:rFonts w:ascii="Montserrat" w:hAnsi="Montserrat"/>
                <w:sz w:val="19"/>
                <w:szCs w:val="19"/>
              </w:rPr>
            </w:pPr>
            <w:r w:rsidRPr="00E634E2">
              <w:rPr>
                <w:rFonts w:ascii="Segoe UI Emoji" w:hAnsi="Segoe UI Emoji" w:cs="Segoe UI Emoji"/>
                <w:b/>
                <w:bCs/>
                <w:color w:val="365F91" w:themeColor="accent1" w:themeShade="BF"/>
                <w:sz w:val="24"/>
                <w:szCs w:val="24"/>
              </w:rPr>
              <w:t>🟦</w:t>
            </w:r>
            <w:r w:rsidRPr="00E634E2">
              <w:rPr>
                <w:rFonts w:ascii="Montserrat" w:hAnsi="Montserrat"/>
                <w:b/>
                <w:bCs/>
                <w:color w:val="365F91" w:themeColor="accent1" w:themeShade="BF"/>
                <w:sz w:val="24"/>
                <w:szCs w:val="24"/>
              </w:rPr>
              <w:t xml:space="preserve"> </w:t>
            </w:r>
            <w:r w:rsidR="00AA675B" w:rsidRPr="00E634E2">
              <w:rPr>
                <w:rFonts w:ascii="Montserrat" w:hAnsi="Montserrat"/>
                <w:b/>
                <w:bCs/>
                <w:color w:val="365F91" w:themeColor="accent1" w:themeShade="BF"/>
                <w:sz w:val="24"/>
                <w:szCs w:val="24"/>
              </w:rPr>
              <w:t>District-Focused Service Portfolio</w:t>
            </w:r>
            <w:r w:rsidR="00AA675B" w:rsidRPr="007343CF">
              <w:rPr>
                <w:rFonts w:ascii="Montserrat" w:hAnsi="Montserrat"/>
                <w:sz w:val="19"/>
                <w:szCs w:val="19"/>
              </w:rPr>
              <w:br/>
              <w:t xml:space="preserve">• </w:t>
            </w:r>
            <w:r w:rsidR="00AA675B" w:rsidRPr="00672622">
              <w:rPr>
                <w:rFonts w:ascii="Montserrat" w:hAnsi="Montserrat"/>
                <w:b/>
                <w:bCs/>
                <w:sz w:val="19"/>
                <w:szCs w:val="19"/>
              </w:rPr>
              <w:t>STEM Career Guidance &amp; Pathway Planning</w:t>
            </w:r>
            <w:r w:rsidR="00AA675B" w:rsidRPr="00672622">
              <w:rPr>
                <w:rFonts w:ascii="Montserrat" w:hAnsi="Montserrat"/>
                <w:b/>
                <w:bCs/>
                <w:sz w:val="19"/>
                <w:szCs w:val="19"/>
              </w:rPr>
              <w:br/>
            </w:r>
            <w:r w:rsidR="00AA675B" w:rsidRPr="007343CF">
              <w:rPr>
                <w:rFonts w:ascii="Montserrat" w:hAnsi="Montserrat"/>
                <w:sz w:val="19"/>
                <w:szCs w:val="19"/>
              </w:rPr>
              <w:t xml:space="preserve">• </w:t>
            </w:r>
            <w:r w:rsidR="00AA675B" w:rsidRPr="00672622">
              <w:rPr>
                <w:rFonts w:ascii="Montserrat" w:hAnsi="Montserrat"/>
                <w:b/>
                <w:bCs/>
                <w:sz w:val="19"/>
                <w:szCs w:val="19"/>
              </w:rPr>
              <w:t>Curriculum-Aligned STEM Workshops &amp; Seminars</w:t>
            </w:r>
            <w:r w:rsidR="00AA675B" w:rsidRPr="007343CF">
              <w:rPr>
                <w:rFonts w:ascii="Montserrat" w:hAnsi="Montserrat"/>
                <w:sz w:val="19"/>
                <w:szCs w:val="19"/>
              </w:rPr>
              <w:br/>
              <w:t>• STEM Camps</w:t>
            </w:r>
            <w:r w:rsidR="002C4217" w:rsidRPr="007343CF">
              <w:rPr>
                <w:rFonts w:ascii="Montserrat" w:hAnsi="Montserrat"/>
                <w:sz w:val="19"/>
                <w:szCs w:val="19"/>
              </w:rPr>
              <w:t xml:space="preserve"> -</w:t>
            </w:r>
            <w:r w:rsidR="00DF57A0" w:rsidRPr="007343CF">
              <w:rPr>
                <w:rFonts w:ascii="Montserrat" w:hAnsi="Montserrat"/>
                <w:sz w:val="19"/>
                <w:szCs w:val="19"/>
              </w:rPr>
              <w:t>Spring</w:t>
            </w:r>
            <w:r w:rsidR="002C4217" w:rsidRPr="007343CF">
              <w:rPr>
                <w:rFonts w:ascii="Montserrat" w:hAnsi="Montserrat"/>
                <w:sz w:val="19"/>
                <w:szCs w:val="19"/>
              </w:rPr>
              <w:t>/</w:t>
            </w:r>
            <w:r w:rsidR="00DF57A0" w:rsidRPr="007343CF">
              <w:rPr>
                <w:rFonts w:ascii="Montserrat" w:hAnsi="Montserrat"/>
                <w:sz w:val="19"/>
                <w:szCs w:val="19"/>
              </w:rPr>
              <w:t>Summer</w:t>
            </w:r>
            <w:r w:rsidR="002C4217" w:rsidRPr="007343CF">
              <w:rPr>
                <w:rFonts w:ascii="Montserrat" w:hAnsi="Montserrat"/>
                <w:sz w:val="19"/>
                <w:szCs w:val="19"/>
              </w:rPr>
              <w:t>/</w:t>
            </w:r>
            <w:r w:rsidR="00677A38" w:rsidRPr="007343CF">
              <w:rPr>
                <w:rFonts w:ascii="Montserrat" w:hAnsi="Montserrat"/>
                <w:sz w:val="19"/>
                <w:szCs w:val="19"/>
              </w:rPr>
              <w:t>Fall/</w:t>
            </w:r>
            <w:r w:rsidR="00DF57A0" w:rsidRPr="007343CF">
              <w:rPr>
                <w:rFonts w:ascii="Montserrat" w:hAnsi="Montserrat"/>
                <w:sz w:val="19"/>
                <w:szCs w:val="19"/>
              </w:rPr>
              <w:t>Winter</w:t>
            </w:r>
            <w:r w:rsidR="002C4217" w:rsidRPr="007343CF">
              <w:rPr>
                <w:rFonts w:ascii="Montserrat" w:hAnsi="Montserrat"/>
                <w:sz w:val="19"/>
                <w:szCs w:val="19"/>
              </w:rPr>
              <w:t>/</w:t>
            </w:r>
            <w:r w:rsidR="00DF57A0" w:rsidRPr="007343CF">
              <w:rPr>
                <w:rFonts w:ascii="Montserrat" w:hAnsi="Montserrat"/>
                <w:sz w:val="19"/>
                <w:szCs w:val="19"/>
              </w:rPr>
              <w:t>Weekend</w:t>
            </w:r>
            <w:r w:rsidR="00AA675B" w:rsidRPr="007343CF">
              <w:rPr>
                <w:rFonts w:ascii="Montserrat" w:hAnsi="Montserrat"/>
                <w:sz w:val="19"/>
                <w:szCs w:val="19"/>
              </w:rPr>
              <w:br/>
              <w:t xml:space="preserve">• </w:t>
            </w:r>
            <w:r w:rsidR="007E5BBF" w:rsidRPr="007343CF">
              <w:rPr>
                <w:rFonts w:ascii="Montserrat" w:hAnsi="Montserrat"/>
                <w:sz w:val="19"/>
                <w:szCs w:val="19"/>
              </w:rPr>
              <w:t xml:space="preserve">STEM </w:t>
            </w:r>
            <w:r w:rsidR="00AA675B" w:rsidRPr="007343CF">
              <w:rPr>
                <w:rFonts w:ascii="Montserrat" w:hAnsi="Montserrat"/>
                <w:sz w:val="19"/>
                <w:szCs w:val="19"/>
              </w:rPr>
              <w:t>Scholarship</w:t>
            </w:r>
            <w:r w:rsidR="007E5BBF" w:rsidRPr="007343CF">
              <w:rPr>
                <w:rFonts w:ascii="Montserrat" w:hAnsi="Montserrat"/>
                <w:sz w:val="19"/>
                <w:szCs w:val="19"/>
              </w:rPr>
              <w:t>s</w:t>
            </w:r>
            <w:r w:rsidR="00AA675B" w:rsidRPr="007343CF">
              <w:rPr>
                <w:rFonts w:ascii="Montserrat" w:hAnsi="Montserrat"/>
                <w:sz w:val="19"/>
                <w:szCs w:val="19"/>
              </w:rPr>
              <w:t xml:space="preserve"> &amp; Funding Navigation</w:t>
            </w:r>
            <w:r w:rsidR="00AA675B" w:rsidRPr="007343CF">
              <w:rPr>
                <w:rFonts w:ascii="Montserrat" w:hAnsi="Montserrat"/>
                <w:sz w:val="19"/>
                <w:szCs w:val="19"/>
              </w:rPr>
              <w:br/>
              <w:t xml:space="preserve">• </w:t>
            </w:r>
            <w:r w:rsidR="00AA675B" w:rsidRPr="00672622">
              <w:rPr>
                <w:rFonts w:ascii="Montserrat" w:hAnsi="Montserrat"/>
                <w:b/>
                <w:bCs/>
                <w:sz w:val="19"/>
                <w:szCs w:val="19"/>
              </w:rPr>
              <w:t>College, Trade, and Certification Readiness</w:t>
            </w:r>
            <w:r w:rsidR="00AA675B" w:rsidRPr="007343CF">
              <w:rPr>
                <w:rFonts w:ascii="Montserrat" w:hAnsi="Montserrat"/>
                <w:sz w:val="19"/>
                <w:szCs w:val="19"/>
              </w:rPr>
              <w:t xml:space="preserve"> </w:t>
            </w:r>
            <w:r w:rsidR="00AA675B" w:rsidRPr="007343CF">
              <w:rPr>
                <w:rFonts w:ascii="Montserrat" w:hAnsi="Montserrat"/>
                <w:sz w:val="19"/>
                <w:szCs w:val="19"/>
              </w:rPr>
              <w:br/>
            </w:r>
          </w:p>
          <w:p w14:paraId="1778FD86" w14:textId="3DEB9B2A" w:rsidR="00E31D3F" w:rsidRDefault="00AA675B" w:rsidP="004A3E58">
            <w:pPr>
              <w:spacing w:after="0"/>
              <w:rPr>
                <w:rFonts w:ascii="Montserrat" w:hAnsi="Montserrat"/>
                <w:b/>
                <w:bCs/>
                <w:sz w:val="19"/>
                <w:szCs w:val="19"/>
              </w:rPr>
            </w:pPr>
            <w:r w:rsidRPr="007343CF">
              <w:rPr>
                <w:rFonts w:ascii="Montserrat" w:hAnsi="Montserrat"/>
                <w:sz w:val="19"/>
                <w:szCs w:val="19"/>
              </w:rPr>
              <w:br/>
            </w:r>
            <w:r w:rsidR="007077EA" w:rsidRPr="00BF4871">
              <w:rPr>
                <w:rFonts w:ascii="Segoe UI Emoji" w:hAnsi="Segoe UI Emoji" w:cs="Segoe UI Emoji"/>
                <w:b/>
                <w:bCs/>
                <w:color w:val="FFC000"/>
                <w:sz w:val="24"/>
                <w:szCs w:val="24"/>
              </w:rPr>
              <w:t>🟧</w:t>
            </w:r>
            <w:r w:rsidR="007077EA" w:rsidRPr="00BF4871">
              <w:rPr>
                <w:rFonts w:ascii="Montserrat" w:hAnsi="Montserrat"/>
                <w:b/>
                <w:bCs/>
                <w:color w:val="FFC000"/>
                <w:sz w:val="24"/>
                <w:szCs w:val="24"/>
              </w:rPr>
              <w:t xml:space="preserve"> </w:t>
            </w:r>
            <w:r w:rsidRPr="00BF4871">
              <w:rPr>
                <w:rFonts w:ascii="Montserrat" w:hAnsi="Montserrat"/>
                <w:b/>
                <w:bCs/>
                <w:color w:val="FFC000"/>
                <w:sz w:val="24"/>
                <w:szCs w:val="24"/>
              </w:rPr>
              <w:t>Value to School Districts</w:t>
            </w:r>
            <w:r w:rsidRPr="007343CF">
              <w:rPr>
                <w:rFonts w:ascii="Montserrat" w:hAnsi="Montserrat"/>
                <w:sz w:val="19"/>
                <w:szCs w:val="19"/>
              </w:rPr>
              <w:br/>
              <w:t xml:space="preserve">• </w:t>
            </w:r>
            <w:r w:rsidRPr="008E7070">
              <w:rPr>
                <w:rFonts w:ascii="Montserrat" w:hAnsi="Montserrat"/>
                <w:b/>
                <w:bCs/>
                <w:sz w:val="19"/>
                <w:szCs w:val="19"/>
              </w:rPr>
              <w:t>Strengthens college-and-career readiness</w:t>
            </w:r>
            <w:r w:rsidRPr="007343CF">
              <w:rPr>
                <w:rFonts w:ascii="Montserrat" w:hAnsi="Montserrat"/>
                <w:sz w:val="19"/>
                <w:szCs w:val="19"/>
              </w:rPr>
              <w:t xml:space="preserve"> </w:t>
            </w:r>
            <w:r w:rsidRPr="007343CF">
              <w:rPr>
                <w:rFonts w:ascii="Montserrat" w:hAnsi="Montserrat"/>
                <w:sz w:val="19"/>
                <w:szCs w:val="19"/>
              </w:rPr>
              <w:br/>
              <w:t>• Enhances STEM engagement across grade levels</w:t>
            </w:r>
            <w:r w:rsidRPr="007343CF">
              <w:rPr>
                <w:rFonts w:ascii="Montserrat" w:hAnsi="Montserrat"/>
                <w:sz w:val="19"/>
                <w:szCs w:val="19"/>
              </w:rPr>
              <w:br/>
              <w:t xml:space="preserve">• </w:t>
            </w:r>
            <w:r w:rsidRPr="008E7070">
              <w:rPr>
                <w:rFonts w:ascii="Montserrat" w:hAnsi="Montserrat"/>
                <w:b/>
                <w:bCs/>
                <w:sz w:val="19"/>
                <w:szCs w:val="19"/>
              </w:rPr>
              <w:t xml:space="preserve">Expands equitable access for underserved </w:t>
            </w:r>
            <w:r w:rsidR="007077EA" w:rsidRPr="008E7070">
              <w:rPr>
                <w:rFonts w:ascii="Montserrat" w:hAnsi="Montserrat"/>
                <w:b/>
                <w:bCs/>
                <w:sz w:val="19"/>
                <w:szCs w:val="19"/>
              </w:rPr>
              <w:t xml:space="preserve">    </w:t>
            </w:r>
          </w:p>
          <w:p w14:paraId="36249F98" w14:textId="32D773EE" w:rsidR="00E31D3F" w:rsidRDefault="00E31D3F" w:rsidP="004A3E58">
            <w:pPr>
              <w:spacing w:after="0"/>
              <w:rPr>
                <w:rFonts w:ascii="Montserrat" w:hAnsi="Montserrat"/>
                <w:b/>
                <w:bCs/>
                <w:sz w:val="19"/>
                <w:szCs w:val="19"/>
              </w:rPr>
            </w:pPr>
            <w:r>
              <w:rPr>
                <w:rFonts w:ascii="Montserrat" w:hAnsi="Montserrat"/>
                <w:b/>
                <w:bCs/>
                <w:sz w:val="19"/>
                <w:szCs w:val="19"/>
              </w:rPr>
              <w:t xml:space="preserve">  </w:t>
            </w:r>
            <w:r w:rsidR="00AA675B" w:rsidRPr="008E7070">
              <w:rPr>
                <w:rFonts w:ascii="Montserrat" w:hAnsi="Montserrat"/>
                <w:b/>
                <w:bCs/>
                <w:sz w:val="19"/>
                <w:szCs w:val="19"/>
              </w:rPr>
              <w:t>populations</w:t>
            </w:r>
            <w:r w:rsidR="00AA675B" w:rsidRPr="007343CF">
              <w:rPr>
                <w:rFonts w:ascii="Montserrat" w:hAnsi="Montserrat"/>
                <w:sz w:val="19"/>
                <w:szCs w:val="19"/>
              </w:rPr>
              <w:br/>
              <w:t>• Supports real-world</w:t>
            </w:r>
            <w:r w:rsidR="00DF57A0" w:rsidRPr="007343CF">
              <w:rPr>
                <w:rFonts w:ascii="Montserrat" w:hAnsi="Montserrat"/>
                <w:sz w:val="19"/>
                <w:szCs w:val="19"/>
              </w:rPr>
              <w:t xml:space="preserve"> </w:t>
            </w:r>
            <w:r w:rsidR="00AA675B" w:rsidRPr="007343CF">
              <w:rPr>
                <w:rFonts w:ascii="Montserrat" w:hAnsi="Montserrat"/>
                <w:sz w:val="19"/>
                <w:szCs w:val="19"/>
              </w:rPr>
              <w:t xml:space="preserve">career-connected </w:t>
            </w:r>
            <w:r w:rsidR="00DF57A0" w:rsidRPr="007343CF">
              <w:rPr>
                <w:rFonts w:ascii="Montserrat" w:hAnsi="Montserrat"/>
                <w:sz w:val="19"/>
                <w:szCs w:val="19"/>
              </w:rPr>
              <w:t xml:space="preserve">STEM </w:t>
            </w:r>
            <w:r w:rsidR="00AA675B" w:rsidRPr="007343CF">
              <w:rPr>
                <w:rFonts w:ascii="Montserrat" w:hAnsi="Montserrat"/>
                <w:sz w:val="19"/>
                <w:szCs w:val="19"/>
              </w:rPr>
              <w:t>learning</w:t>
            </w:r>
            <w:r w:rsidR="00AA675B" w:rsidRPr="007343CF">
              <w:rPr>
                <w:rFonts w:ascii="Montserrat" w:hAnsi="Montserrat"/>
                <w:sz w:val="19"/>
                <w:szCs w:val="19"/>
              </w:rPr>
              <w:br/>
              <w:t>• Builds stronger school-community partnerships</w:t>
            </w:r>
            <w:r w:rsidR="00AA675B" w:rsidRPr="007343CF">
              <w:rPr>
                <w:rFonts w:ascii="Montserrat" w:hAnsi="Montserrat"/>
                <w:sz w:val="19"/>
                <w:szCs w:val="19"/>
              </w:rPr>
              <w:br/>
              <w:t xml:space="preserve">• </w:t>
            </w:r>
            <w:r w:rsidR="00AA675B" w:rsidRPr="008E7070">
              <w:rPr>
                <w:rFonts w:ascii="Montserrat" w:hAnsi="Montserrat"/>
                <w:b/>
                <w:bCs/>
                <w:sz w:val="19"/>
                <w:szCs w:val="19"/>
              </w:rPr>
              <w:t>Provide</w:t>
            </w:r>
            <w:r w:rsidR="002B2E77">
              <w:rPr>
                <w:rFonts w:ascii="Montserrat" w:hAnsi="Montserrat"/>
                <w:b/>
                <w:bCs/>
                <w:sz w:val="19"/>
                <w:szCs w:val="19"/>
              </w:rPr>
              <w:t>s digital</w:t>
            </w:r>
            <w:r w:rsidR="00AA675B" w:rsidRPr="008E7070">
              <w:rPr>
                <w:rFonts w:ascii="Montserrat" w:hAnsi="Montserrat"/>
                <w:b/>
                <w:bCs/>
                <w:sz w:val="19"/>
                <w:szCs w:val="19"/>
              </w:rPr>
              <w:t xml:space="preserve"> scalable programming for </w:t>
            </w:r>
            <w:r w:rsidR="002B2E77">
              <w:rPr>
                <w:rFonts w:ascii="Montserrat" w:hAnsi="Montserrat"/>
                <w:b/>
                <w:bCs/>
                <w:sz w:val="19"/>
                <w:szCs w:val="19"/>
              </w:rPr>
              <w:t>6</w:t>
            </w:r>
            <w:r w:rsidR="002B2E77" w:rsidRPr="002B2E77">
              <w:rPr>
                <w:rFonts w:ascii="Montserrat" w:hAnsi="Montserrat"/>
                <w:b/>
                <w:bCs/>
                <w:sz w:val="19"/>
                <w:szCs w:val="19"/>
                <w:vertAlign w:val="superscript"/>
              </w:rPr>
              <w:t>th</w:t>
            </w:r>
            <w:r w:rsidR="002B2E77">
              <w:rPr>
                <w:rFonts w:ascii="Montserrat" w:hAnsi="Montserrat"/>
                <w:b/>
                <w:bCs/>
                <w:sz w:val="19"/>
                <w:szCs w:val="19"/>
              </w:rPr>
              <w:t>-12</w:t>
            </w:r>
            <w:r w:rsidR="002B2E77" w:rsidRPr="002B2E77">
              <w:rPr>
                <w:rFonts w:ascii="Montserrat" w:hAnsi="Montserrat"/>
                <w:b/>
                <w:bCs/>
                <w:sz w:val="19"/>
                <w:szCs w:val="19"/>
                <w:vertAlign w:val="superscript"/>
              </w:rPr>
              <w:t>th</w:t>
            </w:r>
            <w:r w:rsidR="002B2E77">
              <w:rPr>
                <w:rFonts w:ascii="Montserrat" w:hAnsi="Montserrat"/>
                <w:b/>
                <w:bCs/>
                <w:sz w:val="19"/>
                <w:szCs w:val="19"/>
              </w:rPr>
              <w:t xml:space="preserve"> </w:t>
            </w:r>
          </w:p>
          <w:p w14:paraId="2C045086" w14:textId="6DC84818" w:rsidR="00C07DB7" w:rsidRPr="007343CF" w:rsidRDefault="00E31D3F" w:rsidP="004A3E58">
            <w:pPr>
              <w:spacing w:after="0"/>
              <w:rPr>
                <w:rFonts w:ascii="Montserrat" w:hAnsi="Montserrat"/>
                <w:sz w:val="19"/>
                <w:szCs w:val="19"/>
              </w:rPr>
            </w:pPr>
            <w:r>
              <w:rPr>
                <w:rFonts w:ascii="Montserrat" w:hAnsi="Montserrat"/>
                <w:b/>
                <w:bCs/>
                <w:sz w:val="19"/>
                <w:szCs w:val="19"/>
              </w:rPr>
              <w:t xml:space="preserve">  </w:t>
            </w:r>
            <w:r w:rsidR="002B2E77">
              <w:rPr>
                <w:rFonts w:ascii="Montserrat" w:hAnsi="Montserrat"/>
                <w:b/>
                <w:bCs/>
                <w:sz w:val="19"/>
                <w:szCs w:val="19"/>
              </w:rPr>
              <w:t>grade</w:t>
            </w:r>
          </w:p>
          <w:p w14:paraId="5696E2AF" w14:textId="59C468A5" w:rsidR="001D65F2" w:rsidRPr="007343CF" w:rsidRDefault="001D65F2" w:rsidP="004A3E58">
            <w:pPr>
              <w:spacing w:after="0"/>
              <w:rPr>
                <w:rFonts w:ascii="Montserrat" w:hAnsi="Montserrat"/>
                <w:sz w:val="19"/>
                <w:szCs w:val="19"/>
              </w:rPr>
            </w:pPr>
          </w:p>
          <w:p w14:paraId="769B46AC" w14:textId="268866E1" w:rsidR="00246882" w:rsidRPr="007343CF" w:rsidRDefault="007077EA" w:rsidP="004A3E58">
            <w:pPr>
              <w:spacing w:after="0"/>
              <w:rPr>
                <w:rFonts w:ascii="Montserrat" w:hAnsi="Montserrat"/>
                <w:color w:val="000000" w:themeColor="text1"/>
                <w:sz w:val="19"/>
                <w:szCs w:val="19"/>
              </w:rPr>
            </w:pPr>
            <w:r w:rsidRPr="00BF4871">
              <w:rPr>
                <w:rFonts w:ascii="Segoe UI Emoji" w:hAnsi="Segoe UI Emoji" w:cs="Segoe UI Emoji"/>
                <w:b/>
                <w:bCs/>
                <w:color w:val="365F91" w:themeColor="accent1" w:themeShade="BF"/>
                <w:sz w:val="24"/>
                <w:szCs w:val="24"/>
              </w:rPr>
              <w:t>🟦</w:t>
            </w:r>
            <w:r w:rsidRPr="00BF4871">
              <w:rPr>
                <w:rFonts w:ascii="Montserrat" w:hAnsi="Montserrat"/>
                <w:b/>
                <w:bCs/>
                <w:color w:val="365F91" w:themeColor="accent1" w:themeShade="BF"/>
                <w:sz w:val="24"/>
                <w:szCs w:val="24"/>
              </w:rPr>
              <w:t xml:space="preserve"> </w:t>
            </w:r>
            <w:r w:rsidR="00AA675B" w:rsidRPr="00BF4871">
              <w:rPr>
                <w:rFonts w:ascii="Montserrat" w:hAnsi="Montserrat"/>
                <w:b/>
                <w:bCs/>
                <w:color w:val="365F91" w:themeColor="accent1" w:themeShade="BF"/>
                <w:sz w:val="24"/>
                <w:szCs w:val="24"/>
              </w:rPr>
              <w:t>Company Data</w:t>
            </w:r>
            <w:r w:rsidR="00DF57A0" w:rsidRPr="00BF4871">
              <w:rPr>
                <w:rFonts w:ascii="Montserrat" w:hAnsi="Montserrat"/>
                <w:b/>
                <w:bCs/>
                <w:color w:val="365F91" w:themeColor="accent1" w:themeShade="BF"/>
                <w:sz w:val="24"/>
                <w:szCs w:val="24"/>
              </w:rPr>
              <w:t>/Other</w:t>
            </w:r>
            <w:r w:rsidR="00AA675B" w:rsidRPr="007343CF">
              <w:rPr>
                <w:rFonts w:ascii="Montserrat" w:hAnsi="Montserrat"/>
                <w:sz w:val="19"/>
                <w:szCs w:val="19"/>
              </w:rPr>
              <w:br/>
            </w:r>
            <w:r w:rsidR="00AA675B" w:rsidRPr="00860A5F">
              <w:rPr>
                <w:rFonts w:ascii="Montserrat" w:hAnsi="Montserrat"/>
                <w:b/>
                <w:bCs/>
                <w:color w:val="92D050"/>
                <w:sz w:val="19"/>
                <w:szCs w:val="19"/>
              </w:rPr>
              <w:t xml:space="preserve">CAGE Code: </w:t>
            </w:r>
            <w:r w:rsidR="00AA675B" w:rsidRPr="00E634E2">
              <w:rPr>
                <w:rFonts w:ascii="Montserrat" w:hAnsi="Montserrat"/>
                <w:b/>
                <w:bCs/>
                <w:sz w:val="19"/>
                <w:szCs w:val="19"/>
              </w:rPr>
              <w:t>9N6X8</w:t>
            </w:r>
            <w:r w:rsidR="00AA675B" w:rsidRPr="00E634E2">
              <w:rPr>
                <w:rFonts w:ascii="Montserrat" w:hAnsi="Montserrat"/>
                <w:b/>
                <w:bCs/>
                <w:sz w:val="19"/>
                <w:szCs w:val="19"/>
              </w:rPr>
              <w:br/>
            </w:r>
            <w:r w:rsidR="00AA675B" w:rsidRPr="00860A5F">
              <w:rPr>
                <w:rFonts w:ascii="Montserrat" w:hAnsi="Montserrat"/>
                <w:b/>
                <w:bCs/>
                <w:color w:val="92D050"/>
                <w:sz w:val="19"/>
                <w:szCs w:val="19"/>
              </w:rPr>
              <w:t xml:space="preserve">Certifications: </w:t>
            </w:r>
            <w:r w:rsidR="00AA675B" w:rsidRPr="00E634E2">
              <w:rPr>
                <w:rFonts w:ascii="Montserrat" w:hAnsi="Montserrat"/>
                <w:b/>
                <w:bCs/>
                <w:sz w:val="19"/>
                <w:szCs w:val="19"/>
              </w:rPr>
              <w:t>MBE, WBENC</w:t>
            </w:r>
            <w:r w:rsidR="00AA675B" w:rsidRPr="007343CF">
              <w:rPr>
                <w:rFonts w:ascii="Montserrat" w:hAnsi="Montserrat"/>
                <w:sz w:val="19"/>
                <w:szCs w:val="19"/>
              </w:rPr>
              <w:br/>
            </w:r>
            <w:r w:rsidR="00DF57A0" w:rsidRPr="00860A5F">
              <w:rPr>
                <w:rFonts w:ascii="Montserrat" w:hAnsi="Montserrat"/>
                <w:b/>
                <w:bCs/>
                <w:color w:val="92D050"/>
                <w:sz w:val="19"/>
                <w:szCs w:val="19"/>
              </w:rPr>
              <w:t xml:space="preserve">APS Vendor </w:t>
            </w:r>
            <w:r w:rsidR="00B50D10" w:rsidRPr="00860A5F">
              <w:rPr>
                <w:rFonts w:ascii="Montserrat" w:hAnsi="Montserrat"/>
                <w:b/>
                <w:bCs/>
                <w:color w:val="92D050"/>
                <w:sz w:val="19"/>
                <w:szCs w:val="19"/>
              </w:rPr>
              <w:t>Certified</w:t>
            </w:r>
          </w:p>
          <w:p w14:paraId="589C860C" w14:textId="11A56DAA" w:rsidR="00C07DB7" w:rsidRPr="007343CF" w:rsidRDefault="00C07DB7" w:rsidP="004A3E58">
            <w:pPr>
              <w:spacing w:after="0"/>
              <w:rPr>
                <w:rFonts w:ascii="Montserrat" w:hAnsi="Montserrat"/>
                <w:color w:val="000000" w:themeColor="text1"/>
                <w:sz w:val="19"/>
                <w:szCs w:val="19"/>
              </w:rPr>
            </w:pPr>
          </w:p>
          <w:p w14:paraId="2BB5F80B" w14:textId="35E83C13" w:rsidR="00F0396E" w:rsidRPr="007343CF" w:rsidRDefault="007C3E31" w:rsidP="004A3E58">
            <w:pPr>
              <w:spacing w:after="0"/>
              <w:rPr>
                <w:rFonts w:ascii="Montserrat" w:hAnsi="Montserrat"/>
                <w:sz w:val="19"/>
                <w:szCs w:val="19"/>
              </w:rPr>
            </w:pPr>
            <w:r w:rsidRPr="00A70281">
              <w:rPr>
                <w:rFonts w:ascii="Montserrat" w:hAnsi="Montserrat"/>
                <w:b/>
                <w:color w:val="365F91" w:themeColor="accent1" w:themeShade="BF"/>
                <w:sz w:val="24"/>
                <w:szCs w:val="24"/>
              </w:rPr>
              <w:drawing>
                <wp:anchor distT="0" distB="0" distL="114300" distR="114300" simplePos="0" relativeHeight="251663872" behindDoc="1" locked="0" layoutInCell="1" allowOverlap="1" wp14:anchorId="538733C9" wp14:editId="6E08E5D8">
                  <wp:simplePos x="0" y="0"/>
                  <wp:positionH relativeFrom="column">
                    <wp:posOffset>435773</wp:posOffset>
                  </wp:positionH>
                  <wp:positionV relativeFrom="paragraph">
                    <wp:posOffset>1045845</wp:posOffset>
                  </wp:positionV>
                  <wp:extent cx="1520982" cy="1345227"/>
                  <wp:effectExtent l="0" t="0" r="3175" b="7620"/>
                  <wp:wrapNone/>
                  <wp:docPr id="6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2350953-1046-D359-857C-1EE586F10D1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>
                            <a:extLst>
                              <a:ext uri="{FF2B5EF4-FFF2-40B4-BE49-F238E27FC236}">
                                <a16:creationId xmlns:a16="http://schemas.microsoft.com/office/drawing/2014/main" id="{C2350953-1046-D359-857C-1EE586F10D1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/>
                          <a:srcRect l="34719" t="10428" r="34408" b="34912"/>
                          <a:stretch/>
                        </pic:blipFill>
                        <pic:spPr>
                          <a:xfrm>
                            <a:off x="0" y="0"/>
                            <a:ext cx="1520982" cy="1345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077EA" w:rsidRPr="00BF4871">
              <w:rPr>
                <w:rFonts w:ascii="Segoe UI Emoji" w:hAnsi="Segoe UI Emoji" w:cs="Segoe UI Emoji"/>
                <w:b/>
                <w:bCs/>
                <w:color w:val="365F91" w:themeColor="accent1" w:themeShade="BF"/>
                <w:sz w:val="24"/>
                <w:szCs w:val="24"/>
              </w:rPr>
              <w:t>🟦</w:t>
            </w:r>
            <w:r w:rsidR="007077EA" w:rsidRPr="00BF4871">
              <w:rPr>
                <w:rFonts w:ascii="Montserrat" w:hAnsi="Montserrat"/>
                <w:b/>
                <w:bCs/>
                <w:color w:val="365F91" w:themeColor="accent1" w:themeShade="BF"/>
                <w:sz w:val="24"/>
                <w:szCs w:val="24"/>
              </w:rPr>
              <w:t xml:space="preserve"> </w:t>
            </w:r>
            <w:r w:rsidR="00AA675B" w:rsidRPr="00BF4871">
              <w:rPr>
                <w:rFonts w:ascii="Montserrat" w:hAnsi="Montserrat"/>
                <w:b/>
                <w:bCs/>
                <w:color w:val="365F91" w:themeColor="accent1" w:themeShade="BF"/>
                <w:sz w:val="24"/>
                <w:szCs w:val="24"/>
              </w:rPr>
              <w:t>NAICS Codes:</w:t>
            </w:r>
            <w:r w:rsidR="00AA675B" w:rsidRPr="007343CF">
              <w:rPr>
                <w:rFonts w:ascii="Montserrat" w:hAnsi="Montserrat"/>
                <w:sz w:val="19"/>
                <w:szCs w:val="19"/>
              </w:rPr>
              <w:br/>
            </w:r>
            <w:r w:rsidR="00AA675B" w:rsidRPr="00672622">
              <w:rPr>
                <w:rFonts w:ascii="Montserrat" w:hAnsi="Montserrat"/>
                <w:b/>
                <w:bCs/>
                <w:sz w:val="19"/>
                <w:szCs w:val="19"/>
              </w:rPr>
              <w:t>• 611710 – Educational Support Services</w:t>
            </w:r>
            <w:r w:rsidR="00AA675B" w:rsidRPr="007343CF">
              <w:rPr>
                <w:rFonts w:ascii="Montserrat" w:hAnsi="Montserrat"/>
                <w:sz w:val="19"/>
                <w:szCs w:val="19"/>
              </w:rPr>
              <w:br/>
              <w:t>• 541618 – Other Management Consulting</w:t>
            </w:r>
            <w:r w:rsidR="00AA675B" w:rsidRPr="007343CF">
              <w:rPr>
                <w:rFonts w:ascii="Montserrat" w:hAnsi="Montserrat"/>
                <w:sz w:val="19"/>
                <w:szCs w:val="19"/>
              </w:rPr>
              <w:br/>
              <w:t>• 541990 – Other Scientific &amp; Technical Services</w:t>
            </w:r>
            <w:r w:rsidR="00AA675B" w:rsidRPr="007343CF">
              <w:rPr>
                <w:rFonts w:ascii="Montserrat" w:hAnsi="Montserrat"/>
                <w:sz w:val="19"/>
                <w:szCs w:val="19"/>
              </w:rPr>
              <w:br/>
              <w:t>• 611430 – Profession</w:t>
            </w:r>
            <w:r w:rsidR="00AA675B" w:rsidRPr="007343CF">
              <w:rPr>
                <w:rFonts w:ascii="Montserrat" w:hAnsi="Montserrat"/>
                <w:sz w:val="19"/>
                <w:szCs w:val="19"/>
              </w:rPr>
              <w:t xml:space="preserve">al &amp; Management Development </w:t>
            </w:r>
          </w:p>
        </w:tc>
      </w:tr>
    </w:tbl>
    <w:p w14:paraId="15F7592D" w14:textId="77777777" w:rsidR="00181176" w:rsidRPr="00AA1699" w:rsidRDefault="000F051C" w:rsidP="00181176">
      <w:pPr>
        <w:rPr>
          <w:rFonts w:ascii="Montserrat" w:hAnsi="Montserrat"/>
          <w:b/>
          <w:bCs/>
          <w:i/>
          <w:iCs/>
          <w:color w:val="92D050"/>
          <w:sz w:val="19"/>
          <w:szCs w:val="19"/>
        </w:rPr>
      </w:pPr>
      <w:r>
        <w:rPr>
          <w:noProof/>
        </w:rPr>
        <w:drawing>
          <wp:anchor distT="0" distB="0" distL="114300" distR="114300" simplePos="0" relativeHeight="251662848" behindDoc="1" locked="0" layoutInCell="1" allowOverlap="1" wp14:anchorId="7F672665" wp14:editId="7E733FF8">
            <wp:simplePos x="0" y="0"/>
            <wp:positionH relativeFrom="column">
              <wp:posOffset>4527</wp:posOffset>
            </wp:positionH>
            <wp:positionV relativeFrom="paragraph">
              <wp:posOffset>-8449863</wp:posOffset>
            </wp:positionV>
            <wp:extent cx="1367155" cy="742315"/>
            <wp:effectExtent l="0" t="0" r="4445" b="635"/>
            <wp:wrapNone/>
            <wp:docPr id="5287668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55" cy="74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3103EF2" w14:textId="37A881B9" w:rsidR="00AC4CEE" w:rsidRPr="00AA1699" w:rsidRDefault="00AC4CEE" w:rsidP="00181176">
      <w:pPr>
        <w:rPr>
          <w:rFonts w:ascii="Montserrat" w:hAnsi="Montserrat"/>
          <w:sz w:val="19"/>
          <w:szCs w:val="19"/>
        </w:rPr>
      </w:pPr>
      <w:r w:rsidRPr="00AC4CEE">
        <w:rPr>
          <w:rFonts w:ascii="Montserrat" w:hAnsi="Montserrat"/>
          <w:b/>
          <w:bCs/>
          <w:i/>
          <w:iCs/>
          <w:color w:val="92D050"/>
          <w:sz w:val="19"/>
          <w:szCs w:val="19"/>
        </w:rPr>
        <w:t>STEM ADVOCATE LLC provides exposure to STEM, assists in defining a career path in STEM, and enabl</w:t>
      </w:r>
      <w:r w:rsidR="00B1281D" w:rsidRPr="00AA1699">
        <w:rPr>
          <w:rFonts w:ascii="Montserrat" w:hAnsi="Montserrat"/>
          <w:b/>
          <w:bCs/>
          <w:i/>
          <w:iCs/>
          <w:color w:val="92D050"/>
          <w:sz w:val="19"/>
          <w:szCs w:val="19"/>
        </w:rPr>
        <w:t>es</w:t>
      </w:r>
      <w:r w:rsidRPr="00AC4CEE">
        <w:rPr>
          <w:rFonts w:ascii="Montserrat" w:hAnsi="Montserrat"/>
          <w:b/>
          <w:bCs/>
          <w:i/>
          <w:iCs/>
          <w:color w:val="92D050"/>
          <w:sz w:val="19"/>
          <w:szCs w:val="19"/>
        </w:rPr>
        <w:t xml:space="preserve"> each student to obtain </w:t>
      </w:r>
      <w:proofErr w:type="gramStart"/>
      <w:r w:rsidRPr="00AC4CEE">
        <w:rPr>
          <w:rFonts w:ascii="Montserrat" w:hAnsi="Montserrat"/>
          <w:b/>
          <w:bCs/>
          <w:i/>
          <w:iCs/>
          <w:color w:val="92D050"/>
          <w:sz w:val="19"/>
          <w:szCs w:val="19"/>
        </w:rPr>
        <w:t xml:space="preserve">a </w:t>
      </w:r>
      <w:r w:rsidR="001B0914" w:rsidRPr="00AA1699">
        <w:rPr>
          <w:rFonts w:ascii="Montserrat" w:hAnsi="Montserrat"/>
          <w:b/>
          <w:bCs/>
          <w:i/>
          <w:iCs/>
          <w:color w:val="92D050"/>
          <w:sz w:val="19"/>
          <w:szCs w:val="19"/>
        </w:rPr>
        <w:t>ROI</w:t>
      </w:r>
      <w:proofErr w:type="gramEnd"/>
      <w:r w:rsidRPr="00AC4CEE">
        <w:rPr>
          <w:rFonts w:ascii="Montserrat" w:hAnsi="Montserrat"/>
          <w:b/>
          <w:bCs/>
          <w:i/>
          <w:iCs/>
          <w:color w:val="92D050"/>
          <w:sz w:val="19"/>
          <w:szCs w:val="19"/>
        </w:rPr>
        <w:t xml:space="preserve"> in STEM!</w:t>
      </w:r>
      <w:r w:rsidR="00181176" w:rsidRPr="00AA1699">
        <w:rPr>
          <w:rFonts w:ascii="Montserrat" w:hAnsi="Montserrat"/>
          <w:b/>
          <w:bCs/>
          <w:i/>
          <w:iCs/>
          <w:color w:val="92D050"/>
          <w:sz w:val="19"/>
          <w:szCs w:val="19"/>
        </w:rPr>
        <w:t xml:space="preserve"> </w:t>
      </w:r>
      <w:r w:rsidRPr="00AA1699">
        <w:rPr>
          <w:rFonts w:ascii="Montserrat" w:hAnsi="Montserrat"/>
          <w:b/>
          <w:bCs/>
          <w:i/>
          <w:iCs/>
          <w:color w:val="92D050"/>
          <w:sz w:val="19"/>
          <w:szCs w:val="19"/>
        </w:rPr>
        <w:t xml:space="preserve">No students left behind - a </w:t>
      </w:r>
      <w:r w:rsidR="001B0914" w:rsidRPr="00AA1699">
        <w:rPr>
          <w:rFonts w:ascii="Montserrat" w:hAnsi="Montserrat"/>
          <w:b/>
          <w:bCs/>
          <w:i/>
          <w:iCs/>
          <w:color w:val="92D050"/>
          <w:sz w:val="19"/>
          <w:szCs w:val="19"/>
        </w:rPr>
        <w:t xml:space="preserve">scalable </w:t>
      </w:r>
      <w:r w:rsidRPr="00AA1699">
        <w:rPr>
          <w:rFonts w:ascii="Montserrat" w:hAnsi="Montserrat"/>
          <w:b/>
          <w:bCs/>
          <w:i/>
          <w:iCs/>
          <w:color w:val="92D050"/>
          <w:sz w:val="19"/>
          <w:szCs w:val="19"/>
        </w:rPr>
        <w:t>STEM career path for everyone!</w:t>
      </w:r>
    </w:p>
    <w:sectPr w:rsidR="00AC4CEE" w:rsidRPr="00AA1699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8F5341"/>
    <w:multiLevelType w:val="multilevel"/>
    <w:tmpl w:val="72046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C14353"/>
    <w:multiLevelType w:val="multilevel"/>
    <w:tmpl w:val="1082D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5547B0"/>
    <w:multiLevelType w:val="multilevel"/>
    <w:tmpl w:val="EE0C0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0D18E9"/>
    <w:multiLevelType w:val="multilevel"/>
    <w:tmpl w:val="CDFE2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920CB9"/>
    <w:multiLevelType w:val="multilevel"/>
    <w:tmpl w:val="842AB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7E063E"/>
    <w:multiLevelType w:val="multilevel"/>
    <w:tmpl w:val="53069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E70A94"/>
    <w:multiLevelType w:val="multilevel"/>
    <w:tmpl w:val="00C0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59F0BD1"/>
    <w:multiLevelType w:val="multilevel"/>
    <w:tmpl w:val="ED849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1030A6"/>
    <w:multiLevelType w:val="multilevel"/>
    <w:tmpl w:val="13A2A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FD6525"/>
    <w:multiLevelType w:val="multilevel"/>
    <w:tmpl w:val="F24CD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6E6DE4"/>
    <w:multiLevelType w:val="multilevel"/>
    <w:tmpl w:val="3D567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9503DC"/>
    <w:multiLevelType w:val="multilevel"/>
    <w:tmpl w:val="622E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0C30D0"/>
    <w:multiLevelType w:val="multilevel"/>
    <w:tmpl w:val="B6A8D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E07338"/>
    <w:multiLevelType w:val="multilevel"/>
    <w:tmpl w:val="F92EE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4D05AB"/>
    <w:multiLevelType w:val="multilevel"/>
    <w:tmpl w:val="5F468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9B4599"/>
    <w:multiLevelType w:val="multilevel"/>
    <w:tmpl w:val="A63CE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963534"/>
    <w:multiLevelType w:val="multilevel"/>
    <w:tmpl w:val="B426A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621733"/>
    <w:multiLevelType w:val="multilevel"/>
    <w:tmpl w:val="790E9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F8541B"/>
    <w:multiLevelType w:val="multilevel"/>
    <w:tmpl w:val="CA1C4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367DED"/>
    <w:multiLevelType w:val="multilevel"/>
    <w:tmpl w:val="879E1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3E388A"/>
    <w:multiLevelType w:val="multilevel"/>
    <w:tmpl w:val="7E96E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731751">
    <w:abstractNumId w:val="8"/>
  </w:num>
  <w:num w:numId="2" w16cid:durableId="1206021161">
    <w:abstractNumId w:val="6"/>
  </w:num>
  <w:num w:numId="3" w16cid:durableId="238056568">
    <w:abstractNumId w:val="5"/>
  </w:num>
  <w:num w:numId="4" w16cid:durableId="584533980">
    <w:abstractNumId w:val="4"/>
  </w:num>
  <w:num w:numId="5" w16cid:durableId="399912080">
    <w:abstractNumId w:val="7"/>
  </w:num>
  <w:num w:numId="6" w16cid:durableId="1938369065">
    <w:abstractNumId w:val="3"/>
  </w:num>
  <w:num w:numId="7" w16cid:durableId="1553032473">
    <w:abstractNumId w:val="2"/>
  </w:num>
  <w:num w:numId="8" w16cid:durableId="1301693136">
    <w:abstractNumId w:val="1"/>
  </w:num>
  <w:num w:numId="9" w16cid:durableId="1957786512">
    <w:abstractNumId w:val="0"/>
  </w:num>
  <w:num w:numId="10" w16cid:durableId="102850684">
    <w:abstractNumId w:val="14"/>
  </w:num>
  <w:num w:numId="11" w16cid:durableId="1781342175">
    <w:abstractNumId w:val="27"/>
  </w:num>
  <w:num w:numId="12" w16cid:durableId="68774232">
    <w:abstractNumId w:val="12"/>
  </w:num>
  <w:num w:numId="13" w16cid:durableId="816268733">
    <w:abstractNumId w:val="17"/>
  </w:num>
  <w:num w:numId="14" w16cid:durableId="1111245309">
    <w:abstractNumId w:val="13"/>
  </w:num>
  <w:num w:numId="15" w16cid:durableId="498619728">
    <w:abstractNumId w:val="15"/>
  </w:num>
  <w:num w:numId="16" w16cid:durableId="1047528236">
    <w:abstractNumId w:val="9"/>
  </w:num>
  <w:num w:numId="17" w16cid:durableId="755975808">
    <w:abstractNumId w:val="21"/>
  </w:num>
  <w:num w:numId="18" w16cid:durableId="364838972">
    <w:abstractNumId w:val="28"/>
  </w:num>
  <w:num w:numId="19" w16cid:durableId="1659723067">
    <w:abstractNumId w:val="29"/>
  </w:num>
  <w:num w:numId="20" w16cid:durableId="1010521469">
    <w:abstractNumId w:val="16"/>
  </w:num>
  <w:num w:numId="21" w16cid:durableId="1660426162">
    <w:abstractNumId w:val="24"/>
  </w:num>
  <w:num w:numId="22" w16cid:durableId="1273435330">
    <w:abstractNumId w:val="10"/>
  </w:num>
  <w:num w:numId="23" w16cid:durableId="1613856721">
    <w:abstractNumId w:val="11"/>
  </w:num>
  <w:num w:numId="24" w16cid:durableId="1949659548">
    <w:abstractNumId w:val="18"/>
  </w:num>
  <w:num w:numId="25" w16cid:durableId="919945906">
    <w:abstractNumId w:val="22"/>
  </w:num>
  <w:num w:numId="26" w16cid:durableId="652294912">
    <w:abstractNumId w:val="26"/>
  </w:num>
  <w:num w:numId="27" w16cid:durableId="2021544730">
    <w:abstractNumId w:val="23"/>
  </w:num>
  <w:num w:numId="28" w16cid:durableId="1914925361">
    <w:abstractNumId w:val="25"/>
  </w:num>
  <w:num w:numId="29" w16cid:durableId="183711894">
    <w:abstractNumId w:val="19"/>
  </w:num>
  <w:num w:numId="30" w16cid:durableId="110048611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391D"/>
    <w:rsid w:val="00034616"/>
    <w:rsid w:val="0004357D"/>
    <w:rsid w:val="0006063C"/>
    <w:rsid w:val="00062975"/>
    <w:rsid w:val="00091A63"/>
    <w:rsid w:val="000B1EDF"/>
    <w:rsid w:val="000C290C"/>
    <w:rsid w:val="000F051C"/>
    <w:rsid w:val="0015074B"/>
    <w:rsid w:val="00181176"/>
    <w:rsid w:val="001B0914"/>
    <w:rsid w:val="001B7955"/>
    <w:rsid w:val="001D65F2"/>
    <w:rsid w:val="002228A3"/>
    <w:rsid w:val="00246882"/>
    <w:rsid w:val="0029639D"/>
    <w:rsid w:val="002B2E77"/>
    <w:rsid w:val="002C4217"/>
    <w:rsid w:val="002C581E"/>
    <w:rsid w:val="00326F90"/>
    <w:rsid w:val="00357692"/>
    <w:rsid w:val="00372C8D"/>
    <w:rsid w:val="003C5CA9"/>
    <w:rsid w:val="00414FD6"/>
    <w:rsid w:val="004872A5"/>
    <w:rsid w:val="004A3E58"/>
    <w:rsid w:val="004E6C88"/>
    <w:rsid w:val="0062369D"/>
    <w:rsid w:val="00625B1C"/>
    <w:rsid w:val="0065007D"/>
    <w:rsid w:val="00661FBB"/>
    <w:rsid w:val="00672622"/>
    <w:rsid w:val="00677A38"/>
    <w:rsid w:val="006F6695"/>
    <w:rsid w:val="007077EA"/>
    <w:rsid w:val="007111BF"/>
    <w:rsid w:val="007343CF"/>
    <w:rsid w:val="0073480A"/>
    <w:rsid w:val="007B7E2A"/>
    <w:rsid w:val="007C3E31"/>
    <w:rsid w:val="007E5BBF"/>
    <w:rsid w:val="00860A5F"/>
    <w:rsid w:val="0087752D"/>
    <w:rsid w:val="008E7070"/>
    <w:rsid w:val="008E7CEB"/>
    <w:rsid w:val="008F00E8"/>
    <w:rsid w:val="009950B9"/>
    <w:rsid w:val="009E6E5A"/>
    <w:rsid w:val="00A10507"/>
    <w:rsid w:val="00A70281"/>
    <w:rsid w:val="00AA1699"/>
    <w:rsid w:val="00AA1D8D"/>
    <w:rsid w:val="00AA675B"/>
    <w:rsid w:val="00AC0DC7"/>
    <w:rsid w:val="00AC4CEE"/>
    <w:rsid w:val="00B1281D"/>
    <w:rsid w:val="00B25056"/>
    <w:rsid w:val="00B47730"/>
    <w:rsid w:val="00B50D10"/>
    <w:rsid w:val="00B51ACF"/>
    <w:rsid w:val="00B75DE0"/>
    <w:rsid w:val="00B97071"/>
    <w:rsid w:val="00BA0CD1"/>
    <w:rsid w:val="00BF4871"/>
    <w:rsid w:val="00C07DB7"/>
    <w:rsid w:val="00C85326"/>
    <w:rsid w:val="00CB0664"/>
    <w:rsid w:val="00D011FA"/>
    <w:rsid w:val="00D129A4"/>
    <w:rsid w:val="00D25782"/>
    <w:rsid w:val="00D556CC"/>
    <w:rsid w:val="00DC1EB3"/>
    <w:rsid w:val="00DF57A0"/>
    <w:rsid w:val="00E31D3F"/>
    <w:rsid w:val="00E634E2"/>
    <w:rsid w:val="00EF07E4"/>
    <w:rsid w:val="00F0396E"/>
    <w:rsid w:val="00F05F81"/>
    <w:rsid w:val="00F25A8B"/>
    <w:rsid w:val="00F52E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FC1ED2"/>
  <w14:defaultImageDpi w14:val="300"/>
  <w15:docId w15:val="{4C822595-4E33-47A4-A24E-D1C37DC8F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346</Words>
  <Characters>2484</Characters>
  <Application>Microsoft Office Word</Application>
  <DocSecurity>0</DocSecurity>
  <Lines>112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Brown</dc:creator>
  <cp:keywords/>
  <dc:description>generated by python-docx</dc:description>
  <cp:lastModifiedBy>April Brown</cp:lastModifiedBy>
  <cp:revision>2</cp:revision>
  <dcterms:created xsi:type="dcterms:W3CDTF">2026-01-29T14:57:00Z</dcterms:created>
  <dcterms:modified xsi:type="dcterms:W3CDTF">2026-01-29T14:57:00Z</dcterms:modified>
  <cp:category/>
</cp:coreProperties>
</file>